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D3" w:rsidRDefault="002E73D3" w:rsidP="0069494D">
      <w:pPr>
        <w:rPr>
          <w:rFonts w:ascii="Arial" w:hAnsi="Arial" w:cs="Arial"/>
          <w:noProof/>
          <w:sz w:val="24"/>
          <w:szCs w:val="24"/>
          <w:lang w:eastAsia="pt-BR"/>
        </w:rPr>
      </w:pPr>
    </w:p>
    <w:p w:rsidR="00BC3BE7" w:rsidRPr="00A44859" w:rsidRDefault="00BC3BE7" w:rsidP="003F3B91">
      <w:pPr>
        <w:ind w:left="1134" w:right="1355"/>
        <w:jc w:val="center"/>
        <w:rPr>
          <w:rFonts w:ascii="Arial" w:hAnsi="Arial" w:cs="Arial"/>
          <w:b/>
          <w:noProof/>
          <w:sz w:val="24"/>
          <w:szCs w:val="24"/>
          <w:lang w:eastAsia="pt-BR"/>
        </w:rPr>
      </w:pPr>
      <w:r w:rsidRPr="00A44859">
        <w:rPr>
          <w:rFonts w:ascii="Arial" w:hAnsi="Arial" w:cs="Arial"/>
          <w:b/>
          <w:noProof/>
          <w:sz w:val="24"/>
          <w:szCs w:val="24"/>
          <w:lang w:eastAsia="pt-BR"/>
        </w:rPr>
        <w:t xml:space="preserve">EDITAL DO PROCESSO DE SELEÇÃO DE </w:t>
      </w:r>
      <w:r w:rsidR="005F49F1">
        <w:rPr>
          <w:rFonts w:ascii="Arial" w:hAnsi="Arial" w:cs="Arial"/>
          <w:b/>
          <w:noProof/>
          <w:sz w:val="24"/>
          <w:szCs w:val="24"/>
          <w:lang w:eastAsia="pt-BR"/>
        </w:rPr>
        <w:t>JOVEM APRENDIZ</w:t>
      </w:r>
      <w:r w:rsidRPr="00A44859">
        <w:rPr>
          <w:rFonts w:ascii="Arial" w:hAnsi="Arial" w:cs="Arial"/>
          <w:b/>
          <w:noProof/>
          <w:sz w:val="24"/>
          <w:szCs w:val="24"/>
          <w:lang w:eastAsia="pt-BR"/>
        </w:rPr>
        <w:t xml:space="preserve"> N</w:t>
      </w:r>
      <w:r w:rsidRPr="00C13112">
        <w:rPr>
          <w:rFonts w:ascii="Arial" w:hAnsi="Arial" w:cs="Arial"/>
          <w:b/>
          <w:noProof/>
          <w:sz w:val="24"/>
          <w:szCs w:val="24"/>
          <w:lang w:eastAsia="pt-BR"/>
        </w:rPr>
        <w:t xml:space="preserve">°. </w:t>
      </w:r>
      <w:r w:rsidR="005F49F1">
        <w:rPr>
          <w:rFonts w:ascii="Arial" w:hAnsi="Arial" w:cs="Arial"/>
          <w:b/>
          <w:noProof/>
          <w:sz w:val="24"/>
          <w:szCs w:val="24"/>
          <w:lang w:eastAsia="pt-BR"/>
        </w:rPr>
        <w:t>001</w:t>
      </w:r>
      <w:r w:rsidRPr="00C13112">
        <w:rPr>
          <w:rFonts w:ascii="Arial" w:hAnsi="Arial" w:cs="Arial"/>
          <w:b/>
          <w:noProof/>
          <w:sz w:val="24"/>
          <w:szCs w:val="24"/>
          <w:lang w:eastAsia="pt-BR"/>
        </w:rPr>
        <w:t>/201</w:t>
      </w:r>
      <w:r w:rsidR="00B2002B">
        <w:rPr>
          <w:rFonts w:ascii="Arial" w:hAnsi="Arial" w:cs="Arial"/>
          <w:b/>
          <w:noProof/>
          <w:sz w:val="24"/>
          <w:szCs w:val="24"/>
          <w:lang w:eastAsia="pt-BR"/>
        </w:rPr>
        <w:t>8</w:t>
      </w:r>
    </w:p>
    <w:p w:rsidR="00BC3BE7" w:rsidRDefault="00BC3BE7" w:rsidP="00BC3BE7">
      <w:pPr>
        <w:jc w:val="center"/>
        <w:rPr>
          <w:noProof/>
          <w:lang w:eastAsia="pt-BR"/>
        </w:rPr>
      </w:pPr>
    </w:p>
    <w:p w:rsidR="00BC3BE7" w:rsidRDefault="0064711B" w:rsidP="003445C3">
      <w:pPr>
        <w:pStyle w:val="TextosemFormatao"/>
        <w:ind w:firstLine="1418"/>
        <w:jc w:val="both"/>
        <w:rPr>
          <w:rFonts w:ascii="Arial" w:hAnsi="Arial" w:cs="Arial"/>
          <w:color w:val="000000" w:themeColor="text1"/>
          <w:sz w:val="24"/>
          <w:szCs w:val="24"/>
        </w:rPr>
      </w:pPr>
      <w:r w:rsidRPr="0064711B">
        <w:rPr>
          <w:rFonts w:ascii="Arial" w:hAnsi="Arial" w:cs="Arial"/>
          <w:sz w:val="24"/>
          <w:szCs w:val="24"/>
          <w:lang w:eastAsia="ar-SA"/>
        </w:rPr>
        <w:t xml:space="preserve">Em cumprimento às determinações do Senhor </w:t>
      </w:r>
      <w:r w:rsidRPr="0064711B">
        <w:rPr>
          <w:rFonts w:ascii="Arial" w:hAnsi="Arial" w:cs="Arial"/>
          <w:b/>
          <w:sz w:val="24"/>
          <w:szCs w:val="24"/>
          <w:lang w:eastAsia="ar-SA"/>
        </w:rPr>
        <w:t>AGILBERTO LUCINDO PERIN</w:t>
      </w:r>
      <w:r w:rsidRPr="0064711B">
        <w:rPr>
          <w:rFonts w:ascii="Arial" w:hAnsi="Arial" w:cs="Arial"/>
          <w:sz w:val="24"/>
          <w:szCs w:val="24"/>
          <w:lang w:eastAsia="ar-SA"/>
        </w:rPr>
        <w:t xml:space="preserve">, Prefeito do Município de Itapejara D' Oeste – Estado do Paraná, no uso de suas atribuições legais e tendo em vista o disposto no artigo 37, inciso IX da </w:t>
      </w:r>
      <w:r w:rsidRPr="009E326D">
        <w:rPr>
          <w:rFonts w:ascii="Arial" w:hAnsi="Arial" w:cs="Arial"/>
          <w:sz w:val="24"/>
          <w:szCs w:val="24"/>
          <w:lang w:eastAsia="ar-SA"/>
        </w:rPr>
        <w:t>Constituição Federal, a</w:t>
      </w:r>
      <w:r w:rsidR="00BC3BE7" w:rsidRPr="009E326D">
        <w:rPr>
          <w:rFonts w:ascii="Arial" w:hAnsi="Arial" w:cs="Arial"/>
          <w:sz w:val="24"/>
          <w:szCs w:val="24"/>
        </w:rPr>
        <w:t xml:space="preserve"> Comissão Especial do Processo de Seleção de </w:t>
      </w:r>
      <w:r w:rsidR="005F49F1">
        <w:rPr>
          <w:rFonts w:ascii="Arial" w:hAnsi="Arial" w:cs="Arial"/>
          <w:sz w:val="24"/>
          <w:szCs w:val="24"/>
        </w:rPr>
        <w:t>Jovem Aprendiz</w:t>
      </w:r>
      <w:r w:rsidR="00BC3BE7" w:rsidRPr="009E326D">
        <w:rPr>
          <w:rFonts w:ascii="Arial" w:hAnsi="Arial" w:cs="Arial"/>
          <w:sz w:val="24"/>
          <w:szCs w:val="24"/>
        </w:rPr>
        <w:t xml:space="preserve">, nomeada pela </w:t>
      </w:r>
      <w:r w:rsidR="00BC3BE7" w:rsidRPr="00151732">
        <w:rPr>
          <w:rFonts w:ascii="Arial" w:hAnsi="Arial" w:cs="Arial"/>
          <w:b/>
          <w:sz w:val="24"/>
          <w:szCs w:val="24"/>
        </w:rPr>
        <w:t xml:space="preserve">Portaria n° </w:t>
      </w:r>
      <w:r w:rsidR="00036D35" w:rsidRPr="00151732">
        <w:rPr>
          <w:rFonts w:ascii="Arial" w:hAnsi="Arial" w:cs="Arial"/>
          <w:b/>
          <w:sz w:val="24"/>
          <w:szCs w:val="24"/>
        </w:rPr>
        <w:t>1355</w:t>
      </w:r>
      <w:r w:rsidR="00BC3BE7" w:rsidRPr="00151732">
        <w:rPr>
          <w:rFonts w:ascii="Arial" w:hAnsi="Arial" w:cs="Arial"/>
          <w:b/>
          <w:sz w:val="24"/>
          <w:szCs w:val="24"/>
        </w:rPr>
        <w:t>/</w:t>
      </w:r>
      <w:r w:rsidRPr="00151732">
        <w:rPr>
          <w:rFonts w:ascii="Arial" w:hAnsi="Arial" w:cs="Arial"/>
          <w:b/>
          <w:sz w:val="24"/>
          <w:szCs w:val="24"/>
        </w:rPr>
        <w:t>201</w:t>
      </w:r>
      <w:r w:rsidR="00036D35" w:rsidRPr="00151732">
        <w:rPr>
          <w:rFonts w:ascii="Arial" w:hAnsi="Arial" w:cs="Arial"/>
          <w:b/>
          <w:sz w:val="24"/>
          <w:szCs w:val="24"/>
        </w:rPr>
        <w:t>8</w:t>
      </w:r>
      <w:r w:rsidR="00BC3BE7" w:rsidRPr="00151732">
        <w:rPr>
          <w:rFonts w:ascii="Arial" w:hAnsi="Arial" w:cs="Arial"/>
          <w:b/>
          <w:sz w:val="24"/>
          <w:szCs w:val="24"/>
        </w:rPr>
        <w:t xml:space="preserve">, de </w:t>
      </w:r>
      <w:r w:rsidRPr="00151732">
        <w:rPr>
          <w:rFonts w:ascii="Arial" w:hAnsi="Arial" w:cs="Arial"/>
          <w:b/>
          <w:sz w:val="24"/>
          <w:szCs w:val="24"/>
        </w:rPr>
        <w:t>2</w:t>
      </w:r>
      <w:r w:rsidR="00036D35" w:rsidRPr="00151732">
        <w:rPr>
          <w:rFonts w:ascii="Arial" w:hAnsi="Arial" w:cs="Arial"/>
          <w:b/>
          <w:sz w:val="24"/>
          <w:szCs w:val="24"/>
        </w:rPr>
        <w:t>4</w:t>
      </w:r>
      <w:r w:rsidR="00BC3BE7" w:rsidRPr="00151732">
        <w:rPr>
          <w:rFonts w:ascii="Arial" w:hAnsi="Arial" w:cs="Arial"/>
          <w:b/>
          <w:sz w:val="24"/>
          <w:szCs w:val="24"/>
        </w:rPr>
        <w:t xml:space="preserve"> de </w:t>
      </w:r>
      <w:r w:rsidR="00036D35" w:rsidRPr="00151732">
        <w:rPr>
          <w:rFonts w:ascii="Arial" w:hAnsi="Arial" w:cs="Arial"/>
          <w:b/>
          <w:sz w:val="24"/>
          <w:szCs w:val="24"/>
        </w:rPr>
        <w:t xml:space="preserve">janeiro de 2018, </w:t>
      </w:r>
      <w:r w:rsidR="00BC3BE7" w:rsidRPr="009E326D">
        <w:rPr>
          <w:rFonts w:ascii="Arial" w:hAnsi="Arial" w:cs="Arial"/>
          <w:sz w:val="24"/>
          <w:szCs w:val="24"/>
        </w:rPr>
        <w:t xml:space="preserve">no uso de sua competência que lhe foi outorgada pelo Chefe do Executivo Municipal, torna público </w:t>
      </w:r>
      <w:r w:rsidR="00BC3BE7">
        <w:rPr>
          <w:rFonts w:ascii="Arial" w:hAnsi="Arial" w:cs="Arial"/>
          <w:color w:val="000000" w:themeColor="text1"/>
          <w:sz w:val="24"/>
          <w:szCs w:val="24"/>
        </w:rPr>
        <w:t>a realização</w:t>
      </w:r>
      <w:r w:rsidR="00A770F5">
        <w:rPr>
          <w:rFonts w:ascii="Arial" w:hAnsi="Arial" w:cs="Arial"/>
          <w:color w:val="000000" w:themeColor="text1"/>
          <w:sz w:val="24"/>
          <w:szCs w:val="24"/>
        </w:rPr>
        <w:t xml:space="preserve"> </w:t>
      </w:r>
      <w:r w:rsidR="00BC3BE7">
        <w:rPr>
          <w:rFonts w:ascii="Arial" w:hAnsi="Arial" w:cs="Arial"/>
          <w:color w:val="000000" w:themeColor="text1"/>
          <w:sz w:val="24"/>
          <w:szCs w:val="24"/>
        </w:rPr>
        <w:t>de Processo Seletivo</w:t>
      </w:r>
      <w:r w:rsidR="00BC3BE7" w:rsidRPr="00DE6B7C">
        <w:rPr>
          <w:rFonts w:ascii="Arial" w:hAnsi="Arial" w:cs="Arial"/>
          <w:color w:val="000000" w:themeColor="text1"/>
          <w:sz w:val="24"/>
          <w:szCs w:val="24"/>
        </w:rPr>
        <w:t xml:space="preserve"> </w:t>
      </w:r>
      <w:r w:rsidR="00BC3BE7">
        <w:rPr>
          <w:rFonts w:ascii="Arial" w:hAnsi="Arial" w:cs="Arial"/>
          <w:color w:val="000000" w:themeColor="text1"/>
          <w:sz w:val="24"/>
          <w:szCs w:val="24"/>
        </w:rPr>
        <w:t>para provimento</w:t>
      </w:r>
      <w:r w:rsidR="00C31C06">
        <w:rPr>
          <w:rFonts w:ascii="Arial" w:hAnsi="Arial" w:cs="Arial"/>
          <w:color w:val="000000" w:themeColor="text1"/>
          <w:sz w:val="24"/>
          <w:szCs w:val="24"/>
        </w:rPr>
        <w:t xml:space="preserve"> de vagas para</w:t>
      </w:r>
      <w:r w:rsidR="005F49F1">
        <w:rPr>
          <w:rFonts w:ascii="Arial" w:hAnsi="Arial" w:cs="Arial"/>
          <w:color w:val="000000" w:themeColor="text1"/>
          <w:sz w:val="24"/>
          <w:szCs w:val="24"/>
        </w:rPr>
        <w:t xml:space="preserve"> o Programa Jovem Aprendiz</w:t>
      </w:r>
      <w:r w:rsidR="00BC3BE7">
        <w:rPr>
          <w:rFonts w:ascii="Arial" w:hAnsi="Arial" w:cs="Arial"/>
          <w:color w:val="000000" w:themeColor="text1"/>
          <w:sz w:val="24"/>
          <w:szCs w:val="24"/>
        </w:rPr>
        <w:t>, o qual será regido pelas Instruções Especiais contidas neste Edital</w:t>
      </w:r>
      <w:r w:rsidR="003445C3">
        <w:rPr>
          <w:rFonts w:ascii="Arial" w:hAnsi="Arial" w:cs="Arial"/>
          <w:color w:val="000000" w:themeColor="text1"/>
          <w:sz w:val="24"/>
          <w:szCs w:val="24"/>
        </w:rPr>
        <w:t xml:space="preserve">, </w:t>
      </w:r>
      <w:r w:rsidR="00BC3BE7">
        <w:rPr>
          <w:rFonts w:ascii="Arial" w:hAnsi="Arial" w:cs="Arial"/>
          <w:color w:val="000000" w:themeColor="text1"/>
          <w:sz w:val="24"/>
          <w:szCs w:val="24"/>
        </w:rPr>
        <w:t>a contratação será de natureza administrativa, não gerando ao candidato selecionado qualquer direito como Servidor Público.</w:t>
      </w:r>
    </w:p>
    <w:p w:rsidR="005717A8" w:rsidRDefault="005717A8" w:rsidP="0064711B">
      <w:pPr>
        <w:pStyle w:val="TextosemFormatao"/>
        <w:ind w:firstLine="1418"/>
        <w:jc w:val="both"/>
        <w:rPr>
          <w:rFonts w:ascii="Arial" w:hAnsi="Arial" w:cs="Arial"/>
          <w:color w:val="000000" w:themeColor="text1"/>
          <w:sz w:val="24"/>
          <w:szCs w:val="24"/>
        </w:rPr>
      </w:pPr>
    </w:p>
    <w:p w:rsidR="00602FC5" w:rsidRPr="00841EC5" w:rsidRDefault="009D5EF0" w:rsidP="00602FC5">
      <w:pPr>
        <w:pStyle w:val="PargrafodaLista"/>
        <w:numPr>
          <w:ilvl w:val="0"/>
          <w:numId w:val="1"/>
        </w:numPr>
        <w:tabs>
          <w:tab w:val="left" w:pos="426"/>
        </w:tabs>
        <w:ind w:left="0" w:firstLine="0"/>
        <w:jc w:val="both"/>
        <w:rPr>
          <w:b/>
          <w:noProof/>
          <w:lang w:eastAsia="pt-BR"/>
        </w:rPr>
      </w:pPr>
      <w:r>
        <w:rPr>
          <w:rFonts w:ascii="Arial" w:hAnsi="Arial" w:cs="Arial"/>
          <w:b/>
          <w:noProof/>
          <w:sz w:val="24"/>
          <w:szCs w:val="24"/>
          <w:lang w:eastAsia="pt-BR"/>
        </w:rPr>
        <w:t xml:space="preserve"> </w:t>
      </w:r>
      <w:r w:rsidR="00602FC5">
        <w:rPr>
          <w:rFonts w:ascii="Arial" w:hAnsi="Arial" w:cs="Arial"/>
          <w:b/>
          <w:noProof/>
          <w:sz w:val="24"/>
          <w:szCs w:val="24"/>
          <w:lang w:eastAsia="pt-BR"/>
        </w:rPr>
        <w:t>DAS DISPOSIÇÕES INICIAIS:</w:t>
      </w:r>
    </w:p>
    <w:p w:rsidR="00602FC5" w:rsidRPr="00151732" w:rsidRDefault="009D5EF0" w:rsidP="009D5EF0">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602FC5">
        <w:rPr>
          <w:rFonts w:ascii="Arial" w:hAnsi="Arial" w:cs="Arial"/>
          <w:noProof/>
          <w:sz w:val="24"/>
          <w:szCs w:val="24"/>
          <w:lang w:eastAsia="pt-BR"/>
        </w:rPr>
        <w:t xml:space="preserve">O Processo Seletivo será executado pela empresa CEINEE – Centro de Integração Nacional de Estágios para Estudantes, situada à Rua Araribóia, n° 255, </w:t>
      </w:r>
      <w:r w:rsidR="00602FC5" w:rsidRPr="009E326D">
        <w:rPr>
          <w:rFonts w:ascii="Arial" w:hAnsi="Arial" w:cs="Arial"/>
          <w:noProof/>
          <w:sz w:val="24"/>
          <w:szCs w:val="24"/>
          <w:lang w:eastAsia="pt-BR"/>
        </w:rPr>
        <w:t>Centro, Pato Branco – PR</w:t>
      </w:r>
      <w:r w:rsidR="00C31C06" w:rsidRPr="009E326D">
        <w:rPr>
          <w:rFonts w:ascii="Arial" w:hAnsi="Arial" w:cs="Arial"/>
          <w:noProof/>
          <w:sz w:val="24"/>
          <w:szCs w:val="24"/>
          <w:lang w:eastAsia="pt-BR"/>
        </w:rPr>
        <w:t xml:space="preserve">, CNPJ n°: 07.136.551/0001-26, e </w:t>
      </w:r>
      <w:r w:rsidR="00602FC5" w:rsidRPr="009E326D">
        <w:rPr>
          <w:rFonts w:ascii="Arial" w:hAnsi="Arial" w:cs="Arial"/>
          <w:noProof/>
          <w:sz w:val="24"/>
          <w:szCs w:val="24"/>
          <w:lang w:eastAsia="pt-BR"/>
        </w:rPr>
        <w:t xml:space="preserve">pela Comissão Especial nomeada para </w:t>
      </w:r>
      <w:r w:rsidR="00BC71B9" w:rsidRPr="009E326D">
        <w:rPr>
          <w:rFonts w:ascii="Arial" w:hAnsi="Arial" w:cs="Arial"/>
          <w:noProof/>
          <w:sz w:val="24"/>
          <w:szCs w:val="24"/>
          <w:lang w:eastAsia="pt-BR"/>
        </w:rPr>
        <w:t xml:space="preserve">Acompanhamento do Processo Seletivo de </w:t>
      </w:r>
      <w:r w:rsidR="005F49F1">
        <w:rPr>
          <w:rFonts w:ascii="Arial" w:hAnsi="Arial" w:cs="Arial"/>
          <w:noProof/>
          <w:sz w:val="24"/>
          <w:szCs w:val="24"/>
          <w:lang w:eastAsia="pt-BR"/>
        </w:rPr>
        <w:t>Jovem Aprendiz</w:t>
      </w:r>
      <w:r w:rsidR="00BC71B9" w:rsidRPr="009E326D">
        <w:rPr>
          <w:rFonts w:ascii="Arial" w:hAnsi="Arial" w:cs="Arial"/>
          <w:noProof/>
          <w:sz w:val="24"/>
          <w:szCs w:val="24"/>
          <w:lang w:eastAsia="pt-BR"/>
        </w:rPr>
        <w:t xml:space="preserve"> pela </w:t>
      </w:r>
      <w:r w:rsidR="00BC71B9" w:rsidRPr="000B2696">
        <w:rPr>
          <w:rFonts w:ascii="Arial" w:hAnsi="Arial" w:cs="Arial"/>
          <w:b/>
          <w:noProof/>
          <w:sz w:val="24"/>
          <w:szCs w:val="24"/>
          <w:lang w:eastAsia="pt-BR"/>
        </w:rPr>
        <w:t xml:space="preserve">Portaria n°. </w:t>
      </w:r>
      <w:r w:rsidR="00C1435C" w:rsidRPr="000B2696">
        <w:rPr>
          <w:rFonts w:ascii="Arial" w:hAnsi="Arial" w:cs="Arial"/>
          <w:b/>
          <w:sz w:val="24"/>
          <w:szCs w:val="24"/>
        </w:rPr>
        <w:t>1355/2018, de 24 de janeiro de 2018</w:t>
      </w:r>
      <w:r w:rsidR="00BC71B9" w:rsidRPr="00151732">
        <w:rPr>
          <w:rFonts w:ascii="Arial" w:hAnsi="Arial" w:cs="Arial"/>
          <w:noProof/>
          <w:sz w:val="24"/>
          <w:szCs w:val="24"/>
          <w:lang w:eastAsia="pt-BR"/>
        </w:rPr>
        <w:t>.</w:t>
      </w:r>
    </w:p>
    <w:p w:rsidR="00BC71B9" w:rsidRPr="00BC71B9" w:rsidRDefault="009D5EF0" w:rsidP="009D5EF0">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 xml:space="preserve">O Processo Seletivo para </w:t>
      </w:r>
      <w:r w:rsidR="005F49F1">
        <w:rPr>
          <w:rFonts w:ascii="Arial" w:hAnsi="Arial" w:cs="Arial"/>
          <w:noProof/>
          <w:sz w:val="24"/>
          <w:szCs w:val="24"/>
          <w:lang w:eastAsia="pt-BR"/>
        </w:rPr>
        <w:t>Jovem Aprendiz</w:t>
      </w:r>
      <w:r w:rsidR="00BC71B9">
        <w:rPr>
          <w:rFonts w:ascii="Arial" w:hAnsi="Arial" w:cs="Arial"/>
          <w:noProof/>
          <w:sz w:val="24"/>
          <w:szCs w:val="24"/>
          <w:lang w:eastAsia="pt-BR"/>
        </w:rPr>
        <w:t xml:space="preserve"> destina-se à contratação de acordo com as vagas ofertadas no Edital.</w:t>
      </w:r>
    </w:p>
    <w:p w:rsidR="00BC71B9" w:rsidRPr="00BC71B9" w:rsidRDefault="009D5EF0" w:rsidP="009D5EF0">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 xml:space="preserve">O </w:t>
      </w:r>
      <w:r w:rsidR="005F49F1">
        <w:rPr>
          <w:rFonts w:ascii="Arial" w:hAnsi="Arial" w:cs="Arial"/>
          <w:noProof/>
          <w:sz w:val="24"/>
          <w:szCs w:val="24"/>
          <w:lang w:eastAsia="pt-BR"/>
        </w:rPr>
        <w:t>Programa de Aprendizagem</w:t>
      </w:r>
      <w:r w:rsidR="00BC71B9">
        <w:rPr>
          <w:rFonts w:ascii="Arial" w:hAnsi="Arial" w:cs="Arial"/>
          <w:noProof/>
          <w:sz w:val="24"/>
          <w:szCs w:val="24"/>
          <w:lang w:eastAsia="pt-BR"/>
        </w:rPr>
        <w:t xml:space="preserve"> desenvolvido no âmbito da </w:t>
      </w:r>
      <w:r w:rsidR="00487620">
        <w:rPr>
          <w:rFonts w:ascii="Arial" w:hAnsi="Arial" w:cs="Arial"/>
          <w:noProof/>
          <w:sz w:val="24"/>
          <w:szCs w:val="24"/>
          <w:lang w:eastAsia="pt-BR"/>
        </w:rPr>
        <w:t>Prefeitura de Itapejara D’Oeste</w:t>
      </w:r>
      <w:r w:rsidR="00BC71B9">
        <w:rPr>
          <w:rFonts w:ascii="Arial" w:hAnsi="Arial" w:cs="Arial"/>
          <w:noProof/>
          <w:sz w:val="24"/>
          <w:szCs w:val="24"/>
          <w:lang w:eastAsia="pt-BR"/>
        </w:rPr>
        <w:t xml:space="preserve"> tem por objetivo proporcionar aos alunos, a oportunidade de realização </w:t>
      </w:r>
      <w:r w:rsidR="005F49F1">
        <w:rPr>
          <w:rFonts w:ascii="Arial" w:hAnsi="Arial" w:cs="Arial"/>
          <w:noProof/>
          <w:sz w:val="24"/>
          <w:szCs w:val="24"/>
          <w:lang w:eastAsia="pt-BR"/>
        </w:rPr>
        <w:t>do programa</w:t>
      </w:r>
      <w:r w:rsidR="00BC71B9">
        <w:rPr>
          <w:rFonts w:ascii="Arial" w:hAnsi="Arial" w:cs="Arial"/>
          <w:noProof/>
          <w:sz w:val="24"/>
          <w:szCs w:val="24"/>
          <w:lang w:eastAsia="pt-BR"/>
        </w:rPr>
        <w:t>, visando ao aprendizado e à complementação da formação acadêmica.</w:t>
      </w:r>
    </w:p>
    <w:p w:rsidR="00BC71B9" w:rsidRPr="00BC71B9" w:rsidRDefault="00BC71B9" w:rsidP="009D5EF0">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O prazo de validade</w:t>
      </w:r>
      <w:r w:rsidR="005F49F1">
        <w:rPr>
          <w:rFonts w:ascii="Arial" w:hAnsi="Arial" w:cs="Arial"/>
          <w:noProof/>
          <w:sz w:val="24"/>
          <w:szCs w:val="24"/>
          <w:lang w:eastAsia="pt-BR"/>
        </w:rPr>
        <w:t xml:space="preserve"> do processo seletivo será de 02 (dois</w:t>
      </w:r>
      <w:r>
        <w:rPr>
          <w:rFonts w:ascii="Arial" w:hAnsi="Arial" w:cs="Arial"/>
          <w:noProof/>
          <w:sz w:val="24"/>
          <w:szCs w:val="24"/>
          <w:lang w:eastAsia="pt-BR"/>
        </w:rPr>
        <w:t>) ano</w:t>
      </w:r>
      <w:r w:rsidR="005F49F1">
        <w:rPr>
          <w:rFonts w:ascii="Arial" w:hAnsi="Arial" w:cs="Arial"/>
          <w:noProof/>
          <w:sz w:val="24"/>
          <w:szCs w:val="24"/>
          <w:lang w:eastAsia="pt-BR"/>
        </w:rPr>
        <w:t>s</w:t>
      </w:r>
      <w:r>
        <w:rPr>
          <w:rFonts w:ascii="Arial" w:hAnsi="Arial" w:cs="Arial"/>
          <w:noProof/>
          <w:sz w:val="24"/>
          <w:szCs w:val="24"/>
          <w:lang w:eastAsia="pt-BR"/>
        </w:rPr>
        <w:t>, contado</w:t>
      </w:r>
      <w:r w:rsidR="005F49F1">
        <w:rPr>
          <w:rFonts w:ascii="Arial" w:hAnsi="Arial" w:cs="Arial"/>
          <w:noProof/>
          <w:sz w:val="24"/>
          <w:szCs w:val="24"/>
          <w:lang w:eastAsia="pt-BR"/>
        </w:rPr>
        <w:t>s</w:t>
      </w:r>
      <w:r>
        <w:rPr>
          <w:rFonts w:ascii="Arial" w:hAnsi="Arial" w:cs="Arial"/>
          <w:noProof/>
          <w:sz w:val="24"/>
          <w:szCs w:val="24"/>
          <w:lang w:eastAsia="pt-BR"/>
        </w:rPr>
        <w:t xml:space="preserve"> a partir da data de homologação de seu resultado, podendo ser renovado por igual período.</w:t>
      </w:r>
    </w:p>
    <w:p w:rsidR="00BC71B9" w:rsidRPr="00BC71B9" w:rsidRDefault="0049732E" w:rsidP="0049732E">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5F49F1">
        <w:rPr>
          <w:rFonts w:ascii="Arial" w:hAnsi="Arial" w:cs="Arial"/>
          <w:noProof/>
          <w:sz w:val="24"/>
          <w:szCs w:val="24"/>
          <w:lang w:eastAsia="pt-BR"/>
        </w:rPr>
        <w:t xml:space="preserve">A jornada de atividade </w:t>
      </w:r>
      <w:r w:rsidR="00BC71B9">
        <w:rPr>
          <w:rFonts w:ascii="Arial" w:hAnsi="Arial" w:cs="Arial"/>
          <w:noProof/>
          <w:sz w:val="24"/>
          <w:szCs w:val="24"/>
          <w:lang w:eastAsia="pt-BR"/>
        </w:rPr>
        <w:t xml:space="preserve">será definida de acordo com o horário de atendimento do local </w:t>
      </w:r>
      <w:r w:rsidR="005F49F1">
        <w:rPr>
          <w:rFonts w:ascii="Arial" w:hAnsi="Arial" w:cs="Arial"/>
          <w:noProof/>
          <w:sz w:val="24"/>
          <w:szCs w:val="24"/>
          <w:lang w:eastAsia="pt-BR"/>
        </w:rPr>
        <w:t>da aprendizagem teórica</w:t>
      </w:r>
      <w:r w:rsidR="00BC71B9">
        <w:rPr>
          <w:rFonts w:ascii="Arial" w:hAnsi="Arial" w:cs="Arial"/>
          <w:noProof/>
          <w:sz w:val="24"/>
          <w:szCs w:val="24"/>
          <w:lang w:eastAsia="pt-BR"/>
        </w:rPr>
        <w:t xml:space="preserve">, devendo constar do </w:t>
      </w:r>
      <w:r w:rsidR="005F49F1">
        <w:rPr>
          <w:rFonts w:ascii="Arial" w:hAnsi="Arial" w:cs="Arial"/>
          <w:noProof/>
          <w:sz w:val="24"/>
          <w:szCs w:val="24"/>
          <w:lang w:eastAsia="pt-BR"/>
        </w:rPr>
        <w:t>Contrato</w:t>
      </w:r>
      <w:r w:rsidR="00BC71B9">
        <w:rPr>
          <w:rFonts w:ascii="Arial" w:hAnsi="Arial" w:cs="Arial"/>
          <w:noProof/>
          <w:sz w:val="24"/>
          <w:szCs w:val="24"/>
          <w:lang w:eastAsia="pt-BR"/>
        </w:rPr>
        <w:t xml:space="preserve"> sendo compatível com as atividades escolares, observada a carg</w:t>
      </w:r>
      <w:r w:rsidR="005F49F1">
        <w:rPr>
          <w:rFonts w:ascii="Arial" w:hAnsi="Arial" w:cs="Arial"/>
          <w:noProof/>
          <w:sz w:val="24"/>
          <w:szCs w:val="24"/>
          <w:lang w:eastAsia="pt-BR"/>
        </w:rPr>
        <w:t>a horária legal (de no máximo 20</w:t>
      </w:r>
      <w:r w:rsidR="00BC71B9">
        <w:rPr>
          <w:rFonts w:ascii="Arial" w:hAnsi="Arial" w:cs="Arial"/>
          <w:noProof/>
          <w:sz w:val="24"/>
          <w:szCs w:val="24"/>
          <w:lang w:eastAsia="pt-BR"/>
        </w:rPr>
        <w:t xml:space="preserve"> horas/semanais).</w:t>
      </w:r>
    </w:p>
    <w:p w:rsidR="00841EC5" w:rsidRPr="00841EC5" w:rsidRDefault="0049732E" w:rsidP="00841EC5">
      <w:pPr>
        <w:pStyle w:val="PargrafodaLista"/>
        <w:numPr>
          <w:ilvl w:val="1"/>
          <w:numId w:val="1"/>
        </w:numPr>
        <w:tabs>
          <w:tab w:val="left" w:pos="426"/>
        </w:tabs>
        <w:ind w:left="0" w:firstLine="0"/>
        <w:jc w:val="both"/>
        <w:rPr>
          <w:b/>
          <w:noProof/>
          <w:lang w:eastAsia="pt-BR"/>
        </w:rPr>
      </w:pPr>
      <w:r>
        <w:rPr>
          <w:rFonts w:ascii="Arial" w:hAnsi="Arial" w:cs="Arial"/>
          <w:noProof/>
          <w:sz w:val="24"/>
          <w:szCs w:val="24"/>
          <w:lang w:eastAsia="pt-BR"/>
        </w:rPr>
        <w:t xml:space="preserve"> </w:t>
      </w:r>
      <w:r w:rsidR="00BC71B9">
        <w:rPr>
          <w:rFonts w:ascii="Arial" w:hAnsi="Arial" w:cs="Arial"/>
          <w:noProof/>
          <w:sz w:val="24"/>
          <w:szCs w:val="24"/>
          <w:lang w:eastAsia="pt-BR"/>
        </w:rPr>
        <w:t xml:space="preserve">Ocorrerá o desligamento do </w:t>
      </w:r>
      <w:r w:rsidR="005F49F1">
        <w:rPr>
          <w:rFonts w:ascii="Arial" w:hAnsi="Arial" w:cs="Arial"/>
          <w:noProof/>
          <w:sz w:val="24"/>
          <w:szCs w:val="24"/>
          <w:lang w:eastAsia="pt-BR"/>
        </w:rPr>
        <w:t>aprendiz</w:t>
      </w:r>
      <w:r w:rsidR="00841EC5">
        <w:rPr>
          <w:rFonts w:ascii="Arial" w:hAnsi="Arial" w:cs="Arial"/>
          <w:noProof/>
          <w:sz w:val="24"/>
          <w:szCs w:val="24"/>
          <w:lang w:eastAsia="pt-BR"/>
        </w:rPr>
        <w:t xml:space="preserve"> na forma do Art. 433, da CLT</w:t>
      </w:r>
      <w:r w:rsidR="00BC71B9">
        <w:rPr>
          <w:rFonts w:ascii="Arial" w:hAnsi="Arial" w:cs="Arial"/>
          <w:noProof/>
          <w:sz w:val="24"/>
          <w:szCs w:val="24"/>
          <w:lang w:eastAsia="pt-BR"/>
        </w:rPr>
        <w:t>:</w:t>
      </w:r>
    </w:p>
    <w:p w:rsidR="00841EC5" w:rsidRPr="00841EC5" w:rsidRDefault="00841EC5" w:rsidP="00841EC5">
      <w:pPr>
        <w:pStyle w:val="PargrafodaLista"/>
        <w:tabs>
          <w:tab w:val="left" w:pos="426"/>
        </w:tabs>
        <w:ind w:left="0"/>
        <w:jc w:val="both"/>
        <w:rPr>
          <w:b/>
          <w:noProof/>
          <w:lang w:eastAsia="pt-BR"/>
        </w:rPr>
      </w:pPr>
      <w:r w:rsidRPr="00841EC5">
        <w:rPr>
          <w:rFonts w:ascii="Arial" w:hAnsi="Arial" w:cs="Arial"/>
          <w:noProof/>
          <w:sz w:val="24"/>
          <w:szCs w:val="24"/>
          <w:lang w:eastAsia="pt-BR"/>
        </w:rPr>
        <w:t>I</w:t>
      </w:r>
      <w:r>
        <w:rPr>
          <w:rFonts w:ascii="Arial" w:hAnsi="Arial" w:cs="Arial"/>
          <w:noProof/>
          <w:sz w:val="24"/>
          <w:szCs w:val="24"/>
          <w:lang w:eastAsia="pt-BR"/>
        </w:rPr>
        <w:t xml:space="preserve"> - </w:t>
      </w:r>
      <w:r w:rsidRPr="00841EC5">
        <w:rPr>
          <w:rFonts w:ascii="Arial" w:hAnsi="Arial" w:cs="Arial"/>
          <w:color w:val="333333"/>
          <w:sz w:val="24"/>
          <w:szCs w:val="21"/>
        </w:rPr>
        <w:t>Desempenho insuficient</w:t>
      </w:r>
      <w:r>
        <w:rPr>
          <w:rFonts w:ascii="Arial" w:hAnsi="Arial" w:cs="Arial"/>
          <w:color w:val="333333"/>
          <w:sz w:val="24"/>
          <w:szCs w:val="21"/>
        </w:rPr>
        <w:t>e ou inadaptação do aprendiz na e</w:t>
      </w:r>
      <w:r w:rsidRPr="00841EC5">
        <w:rPr>
          <w:rFonts w:ascii="Arial" w:hAnsi="Arial" w:cs="Arial"/>
          <w:color w:val="333333"/>
          <w:sz w:val="24"/>
          <w:szCs w:val="21"/>
        </w:rPr>
        <w:t>mpresa CONTRATANTE ou no CEINEE;</w:t>
      </w:r>
    </w:p>
    <w:p w:rsidR="008215DC" w:rsidRDefault="00841EC5" w:rsidP="00BC71B9">
      <w:pPr>
        <w:pStyle w:val="PargrafodaLista"/>
        <w:ind w:left="0"/>
        <w:jc w:val="both"/>
        <w:rPr>
          <w:rFonts w:ascii="Arial" w:hAnsi="Arial" w:cs="Arial"/>
          <w:noProof/>
          <w:sz w:val="24"/>
          <w:szCs w:val="24"/>
          <w:lang w:eastAsia="pt-BR"/>
        </w:rPr>
      </w:pPr>
      <w:r>
        <w:rPr>
          <w:rFonts w:ascii="Arial" w:hAnsi="Arial" w:cs="Arial"/>
          <w:noProof/>
          <w:sz w:val="24"/>
          <w:szCs w:val="24"/>
          <w:lang w:eastAsia="pt-BR"/>
        </w:rPr>
        <w:t>II – Falta disciplinar grave;</w:t>
      </w:r>
    </w:p>
    <w:p w:rsidR="00841EC5" w:rsidRDefault="00841EC5" w:rsidP="00BC71B9">
      <w:pPr>
        <w:pStyle w:val="PargrafodaLista"/>
        <w:ind w:left="0"/>
        <w:jc w:val="both"/>
        <w:rPr>
          <w:rFonts w:ascii="Arial" w:hAnsi="Arial" w:cs="Arial"/>
          <w:noProof/>
          <w:sz w:val="24"/>
          <w:szCs w:val="24"/>
          <w:lang w:eastAsia="pt-BR"/>
        </w:rPr>
      </w:pPr>
      <w:r>
        <w:rPr>
          <w:rFonts w:ascii="Arial" w:hAnsi="Arial" w:cs="Arial"/>
          <w:noProof/>
          <w:sz w:val="24"/>
          <w:szCs w:val="24"/>
          <w:lang w:eastAsia="pt-BR"/>
        </w:rPr>
        <w:lastRenderedPageBreak/>
        <w:t>III – Ausência injustificada À escola que implique em perda do ano letivo; e</w:t>
      </w:r>
    </w:p>
    <w:p w:rsidR="000B2696" w:rsidRDefault="00841EC5" w:rsidP="000B2696">
      <w:pPr>
        <w:pStyle w:val="PargrafodaLista"/>
        <w:ind w:left="0"/>
        <w:jc w:val="both"/>
        <w:rPr>
          <w:rFonts w:ascii="Arial" w:hAnsi="Arial" w:cs="Arial"/>
          <w:noProof/>
          <w:sz w:val="24"/>
          <w:szCs w:val="24"/>
          <w:lang w:eastAsia="pt-BR"/>
        </w:rPr>
      </w:pPr>
      <w:r>
        <w:rPr>
          <w:rFonts w:ascii="Arial" w:hAnsi="Arial" w:cs="Arial"/>
          <w:noProof/>
          <w:sz w:val="24"/>
          <w:szCs w:val="24"/>
          <w:lang w:eastAsia="pt-BR"/>
        </w:rPr>
        <w:t>IV – A pedido expresso do aprendiz.</w:t>
      </w:r>
    </w:p>
    <w:p w:rsidR="000B2696" w:rsidRDefault="000B2696" w:rsidP="00BC71B9">
      <w:pPr>
        <w:pStyle w:val="PargrafodaLista"/>
        <w:ind w:left="0"/>
        <w:jc w:val="both"/>
        <w:rPr>
          <w:rFonts w:ascii="Arial" w:hAnsi="Arial" w:cs="Arial"/>
          <w:noProof/>
          <w:sz w:val="24"/>
          <w:szCs w:val="24"/>
          <w:lang w:eastAsia="pt-BR"/>
        </w:rPr>
      </w:pPr>
    </w:p>
    <w:p w:rsidR="0049732E" w:rsidRDefault="0049732E" w:rsidP="00BC71B9">
      <w:pPr>
        <w:pStyle w:val="PargrafodaLista"/>
        <w:ind w:left="0"/>
        <w:jc w:val="both"/>
        <w:rPr>
          <w:rFonts w:ascii="Arial" w:hAnsi="Arial" w:cs="Arial"/>
          <w:b/>
          <w:noProof/>
          <w:sz w:val="24"/>
          <w:szCs w:val="24"/>
          <w:lang w:eastAsia="pt-BR"/>
        </w:rPr>
      </w:pPr>
      <w:r>
        <w:rPr>
          <w:rFonts w:ascii="Arial" w:hAnsi="Arial" w:cs="Arial"/>
          <w:b/>
          <w:noProof/>
          <w:sz w:val="24"/>
          <w:szCs w:val="24"/>
          <w:lang w:eastAsia="pt-BR"/>
        </w:rPr>
        <w:t>2.0 – DO CRONOGRAMA:</w:t>
      </w:r>
    </w:p>
    <w:p w:rsidR="0049732E" w:rsidRDefault="0049732E" w:rsidP="00BC71B9">
      <w:pPr>
        <w:pStyle w:val="PargrafodaLista"/>
        <w:ind w:left="0"/>
        <w:jc w:val="both"/>
        <w:rPr>
          <w:rFonts w:ascii="Arial" w:hAnsi="Arial" w:cs="Arial"/>
          <w:b/>
          <w:noProof/>
          <w:sz w:val="24"/>
          <w:szCs w:val="24"/>
          <w:lang w:eastAsia="pt-BR"/>
        </w:rPr>
      </w:pPr>
    </w:p>
    <w:p w:rsidR="0049732E" w:rsidRPr="009E326D" w:rsidRDefault="0049732E" w:rsidP="0049732E">
      <w:pPr>
        <w:pStyle w:val="PargrafodaLista"/>
        <w:tabs>
          <w:tab w:val="left" w:pos="851"/>
          <w:tab w:val="left" w:pos="1134"/>
        </w:tabs>
        <w:ind w:left="0"/>
        <w:jc w:val="both"/>
        <w:rPr>
          <w:rFonts w:ascii="Arial" w:hAnsi="Arial" w:cs="Arial"/>
          <w:noProof/>
          <w:color w:val="0070C0"/>
          <w:sz w:val="24"/>
          <w:szCs w:val="24"/>
          <w:lang w:eastAsia="pt-BR"/>
        </w:rPr>
      </w:pPr>
      <w:r w:rsidRPr="009E326D">
        <w:rPr>
          <w:rFonts w:ascii="Arial" w:hAnsi="Arial" w:cs="Arial"/>
          <w:b/>
          <w:noProof/>
          <w:color w:val="0070C0"/>
          <w:sz w:val="24"/>
          <w:szCs w:val="24"/>
          <w:lang w:eastAsia="pt-BR"/>
        </w:rPr>
        <w:t xml:space="preserve">2.1. </w:t>
      </w:r>
      <w:r w:rsidRPr="009E326D">
        <w:rPr>
          <w:rFonts w:ascii="Arial" w:hAnsi="Arial" w:cs="Arial"/>
          <w:noProof/>
          <w:color w:val="0070C0"/>
          <w:sz w:val="24"/>
          <w:szCs w:val="24"/>
          <w:lang w:eastAsia="pt-BR"/>
        </w:rPr>
        <w:t>O Processo Seletivo será realizado dentro do seguinte Cronograma:</w:t>
      </w:r>
    </w:p>
    <w:p w:rsidR="009D5EF0" w:rsidRPr="009E326D" w:rsidRDefault="009D5EF0" w:rsidP="009D5EF0">
      <w:pPr>
        <w:pStyle w:val="PargrafodaLista"/>
        <w:tabs>
          <w:tab w:val="left" w:pos="567"/>
        </w:tabs>
        <w:ind w:left="0"/>
        <w:jc w:val="both"/>
        <w:rPr>
          <w:rFonts w:ascii="Arial" w:hAnsi="Arial" w:cs="Arial"/>
          <w:noProof/>
          <w:color w:val="0070C0"/>
          <w:sz w:val="24"/>
          <w:szCs w:val="24"/>
          <w:lang w:eastAsia="pt-BR"/>
        </w:rPr>
      </w:pPr>
      <w:r w:rsidRPr="009E326D">
        <w:rPr>
          <w:rFonts w:ascii="Arial" w:hAnsi="Arial" w:cs="Arial"/>
          <w:b/>
          <w:noProof/>
          <w:color w:val="0070C0"/>
          <w:sz w:val="24"/>
          <w:szCs w:val="24"/>
          <w:lang w:eastAsia="pt-BR"/>
        </w:rPr>
        <w:t xml:space="preserve">2.1.1. </w:t>
      </w:r>
      <w:r w:rsidRPr="00775123">
        <w:rPr>
          <w:rFonts w:ascii="Arial" w:hAnsi="Arial" w:cs="Arial"/>
          <w:noProof/>
          <w:color w:val="4F81BD" w:themeColor="accent1"/>
          <w:sz w:val="24"/>
          <w:szCs w:val="24"/>
          <w:lang w:eastAsia="pt-BR"/>
        </w:rPr>
        <w:t xml:space="preserve">PUBLICAÇÃO DO EDITAL: </w:t>
      </w:r>
      <w:r w:rsidR="000B2696" w:rsidRPr="00775123">
        <w:rPr>
          <w:rFonts w:ascii="Arial" w:hAnsi="Arial" w:cs="Arial"/>
          <w:noProof/>
          <w:color w:val="4F81BD" w:themeColor="accent1"/>
          <w:sz w:val="24"/>
          <w:szCs w:val="24"/>
          <w:lang w:eastAsia="pt-BR"/>
        </w:rPr>
        <w:t>17</w:t>
      </w:r>
      <w:r w:rsidR="00841EC5" w:rsidRPr="00775123">
        <w:rPr>
          <w:rFonts w:ascii="Arial" w:hAnsi="Arial" w:cs="Arial"/>
          <w:noProof/>
          <w:color w:val="4F81BD" w:themeColor="accent1"/>
          <w:sz w:val="24"/>
          <w:szCs w:val="24"/>
          <w:lang w:eastAsia="pt-BR"/>
        </w:rPr>
        <w:t>/03</w:t>
      </w:r>
      <w:r w:rsidR="008006F4" w:rsidRPr="00775123">
        <w:rPr>
          <w:rFonts w:ascii="Arial" w:hAnsi="Arial" w:cs="Arial"/>
          <w:noProof/>
          <w:color w:val="4F81BD" w:themeColor="accent1"/>
          <w:sz w:val="24"/>
          <w:szCs w:val="24"/>
          <w:lang w:eastAsia="pt-BR"/>
        </w:rPr>
        <w:t>/201</w:t>
      </w:r>
      <w:r w:rsidR="00C31C06" w:rsidRPr="00775123">
        <w:rPr>
          <w:rFonts w:ascii="Arial" w:hAnsi="Arial" w:cs="Arial"/>
          <w:noProof/>
          <w:color w:val="4F81BD" w:themeColor="accent1"/>
          <w:sz w:val="24"/>
          <w:szCs w:val="24"/>
          <w:lang w:eastAsia="pt-BR"/>
        </w:rPr>
        <w:t>8</w:t>
      </w:r>
      <w:r w:rsidRPr="00775123">
        <w:rPr>
          <w:rFonts w:ascii="Arial" w:hAnsi="Arial" w:cs="Arial"/>
          <w:noProof/>
          <w:color w:val="4F81BD" w:themeColor="accent1"/>
          <w:sz w:val="24"/>
          <w:szCs w:val="24"/>
          <w:lang w:eastAsia="pt-BR"/>
        </w:rPr>
        <w:t xml:space="preserve">, </w:t>
      </w:r>
      <w:r w:rsidRPr="009E326D">
        <w:rPr>
          <w:rFonts w:ascii="Arial" w:hAnsi="Arial" w:cs="Arial"/>
          <w:noProof/>
          <w:color w:val="0070C0"/>
          <w:sz w:val="24"/>
          <w:szCs w:val="24"/>
          <w:lang w:eastAsia="pt-BR"/>
        </w:rPr>
        <w:t xml:space="preserve">no site </w:t>
      </w:r>
      <w:r w:rsidR="00E04682" w:rsidRPr="009E326D">
        <w:rPr>
          <w:rFonts w:ascii="Arial" w:hAnsi="Arial" w:cs="Arial"/>
          <w:noProof/>
          <w:color w:val="0070C0"/>
          <w:sz w:val="24"/>
          <w:szCs w:val="24"/>
          <w:lang w:eastAsia="pt-BR"/>
        </w:rPr>
        <w:t>www.itapejaradoeste.pr.gov.br</w:t>
      </w:r>
      <w:r w:rsidRPr="009E326D">
        <w:rPr>
          <w:rFonts w:ascii="Arial" w:hAnsi="Arial" w:cs="Arial"/>
          <w:noProof/>
          <w:color w:val="0070C0"/>
          <w:sz w:val="24"/>
          <w:szCs w:val="24"/>
          <w:lang w:eastAsia="pt-BR"/>
        </w:rPr>
        <w:t xml:space="preserve"> e no </w:t>
      </w:r>
      <w:r w:rsidR="00222ECD" w:rsidRPr="009E326D">
        <w:rPr>
          <w:rFonts w:ascii="Arial" w:hAnsi="Arial" w:cs="Arial"/>
          <w:noProof/>
          <w:color w:val="0070C0"/>
          <w:sz w:val="24"/>
          <w:szCs w:val="24"/>
          <w:lang w:eastAsia="pt-BR"/>
        </w:rPr>
        <w:t>concursos.</w:t>
      </w:r>
      <w:r w:rsidRPr="009E326D">
        <w:rPr>
          <w:rFonts w:ascii="Arial" w:hAnsi="Arial" w:cs="Arial"/>
          <w:noProof/>
          <w:color w:val="0070C0"/>
          <w:sz w:val="24"/>
          <w:szCs w:val="24"/>
          <w:lang w:eastAsia="pt-BR"/>
        </w:rPr>
        <w:t xml:space="preserve">ceinee.org.br, Murais da </w:t>
      </w:r>
      <w:r w:rsidR="00487620" w:rsidRPr="009E326D">
        <w:rPr>
          <w:rFonts w:ascii="Arial" w:hAnsi="Arial" w:cs="Arial"/>
          <w:noProof/>
          <w:color w:val="0070C0"/>
          <w:sz w:val="24"/>
          <w:szCs w:val="24"/>
          <w:lang w:eastAsia="pt-BR"/>
        </w:rPr>
        <w:t xml:space="preserve">Prefeitura de Itapejara D’Oeste </w:t>
      </w:r>
      <w:r w:rsidRPr="009E326D">
        <w:rPr>
          <w:rFonts w:ascii="Arial" w:hAnsi="Arial" w:cs="Arial"/>
          <w:noProof/>
          <w:color w:val="0070C0"/>
          <w:sz w:val="24"/>
          <w:szCs w:val="24"/>
          <w:lang w:eastAsia="pt-BR"/>
        </w:rPr>
        <w:t xml:space="preserve">e no Jornal </w:t>
      </w:r>
      <w:r w:rsidR="00E04682" w:rsidRPr="009E326D">
        <w:rPr>
          <w:rFonts w:ascii="Arial" w:hAnsi="Arial" w:cs="Arial"/>
          <w:noProof/>
          <w:color w:val="0070C0"/>
          <w:sz w:val="24"/>
          <w:szCs w:val="24"/>
          <w:lang w:eastAsia="pt-BR"/>
        </w:rPr>
        <w:t>Diario do Sudoeste de Pato Branco</w:t>
      </w:r>
      <w:r w:rsidRPr="009E326D">
        <w:rPr>
          <w:rFonts w:ascii="Arial" w:hAnsi="Arial" w:cs="Arial"/>
          <w:noProof/>
          <w:color w:val="0070C0"/>
          <w:sz w:val="24"/>
          <w:szCs w:val="24"/>
          <w:lang w:eastAsia="pt-BR"/>
        </w:rPr>
        <w:t xml:space="preserve"> no dia </w:t>
      </w:r>
      <w:r w:rsidR="00775123">
        <w:rPr>
          <w:rFonts w:ascii="Arial" w:hAnsi="Arial" w:cs="Arial"/>
          <w:noProof/>
          <w:color w:val="0070C0"/>
          <w:sz w:val="24"/>
          <w:szCs w:val="24"/>
          <w:lang w:eastAsia="pt-BR"/>
        </w:rPr>
        <w:t>17</w:t>
      </w:r>
      <w:r w:rsidR="00841EC5">
        <w:rPr>
          <w:rFonts w:ascii="Arial" w:hAnsi="Arial" w:cs="Arial"/>
          <w:noProof/>
          <w:color w:val="0070C0"/>
          <w:sz w:val="24"/>
          <w:szCs w:val="24"/>
          <w:lang w:eastAsia="pt-BR"/>
        </w:rPr>
        <w:t>/03</w:t>
      </w:r>
      <w:r w:rsidRPr="009E326D">
        <w:rPr>
          <w:rFonts w:ascii="Arial" w:hAnsi="Arial" w:cs="Arial"/>
          <w:noProof/>
          <w:color w:val="0070C0"/>
          <w:sz w:val="24"/>
          <w:szCs w:val="24"/>
          <w:lang w:eastAsia="pt-BR"/>
        </w:rPr>
        <w:t>/</w:t>
      </w:r>
      <w:r w:rsidR="00C31C06" w:rsidRPr="009E326D">
        <w:rPr>
          <w:rFonts w:ascii="Arial" w:hAnsi="Arial" w:cs="Arial"/>
          <w:noProof/>
          <w:color w:val="0070C0"/>
          <w:sz w:val="24"/>
          <w:szCs w:val="24"/>
          <w:lang w:eastAsia="pt-BR"/>
        </w:rPr>
        <w:t>2018</w:t>
      </w:r>
      <w:r w:rsidRPr="009E326D">
        <w:rPr>
          <w:rFonts w:ascii="Arial" w:hAnsi="Arial" w:cs="Arial"/>
          <w:noProof/>
          <w:color w:val="0070C0"/>
          <w:sz w:val="24"/>
          <w:szCs w:val="24"/>
          <w:lang w:eastAsia="pt-BR"/>
        </w:rPr>
        <w:t>.</w:t>
      </w:r>
    </w:p>
    <w:p w:rsidR="009D5EF0" w:rsidRPr="009E326D" w:rsidRDefault="009D5EF0" w:rsidP="009D5EF0">
      <w:pPr>
        <w:pStyle w:val="PargrafodaLista"/>
        <w:tabs>
          <w:tab w:val="left" w:pos="851"/>
          <w:tab w:val="left" w:pos="1134"/>
        </w:tabs>
        <w:ind w:left="0"/>
        <w:jc w:val="both"/>
        <w:rPr>
          <w:rFonts w:ascii="Arial" w:hAnsi="Arial" w:cs="Arial"/>
          <w:b/>
          <w:noProof/>
          <w:color w:val="0070C0"/>
          <w:sz w:val="24"/>
          <w:szCs w:val="24"/>
          <w:lang w:eastAsia="pt-BR"/>
        </w:rPr>
      </w:pPr>
      <w:r w:rsidRPr="009E326D">
        <w:rPr>
          <w:rFonts w:ascii="Arial" w:hAnsi="Arial" w:cs="Arial"/>
          <w:b/>
          <w:noProof/>
          <w:color w:val="0070C0"/>
          <w:sz w:val="24"/>
          <w:szCs w:val="24"/>
          <w:lang w:eastAsia="pt-BR"/>
        </w:rPr>
        <w:t xml:space="preserve">2.1.2. INÍCIO DO PERÍODO DAS INSCRIÇÕES: </w:t>
      </w:r>
      <w:r w:rsidR="000B2696">
        <w:rPr>
          <w:rFonts w:ascii="Arial" w:hAnsi="Arial" w:cs="Arial"/>
          <w:b/>
          <w:noProof/>
          <w:color w:val="0070C0"/>
          <w:sz w:val="24"/>
          <w:szCs w:val="24"/>
          <w:lang w:eastAsia="pt-BR"/>
        </w:rPr>
        <w:t>19</w:t>
      </w:r>
      <w:r w:rsidR="00841EC5">
        <w:rPr>
          <w:rFonts w:ascii="Arial" w:hAnsi="Arial" w:cs="Arial"/>
          <w:b/>
          <w:noProof/>
          <w:color w:val="0070C0"/>
          <w:sz w:val="24"/>
          <w:szCs w:val="24"/>
          <w:lang w:eastAsia="pt-BR"/>
        </w:rPr>
        <w:t>/03</w:t>
      </w:r>
      <w:r w:rsidR="00C31C06" w:rsidRPr="009E326D">
        <w:rPr>
          <w:rFonts w:ascii="Arial" w:hAnsi="Arial" w:cs="Arial"/>
          <w:b/>
          <w:noProof/>
          <w:color w:val="0070C0"/>
          <w:sz w:val="24"/>
          <w:szCs w:val="24"/>
          <w:lang w:eastAsia="pt-BR"/>
        </w:rPr>
        <w:t>/2018</w:t>
      </w:r>
    </w:p>
    <w:p w:rsidR="009D5EF0" w:rsidRPr="00775123" w:rsidRDefault="009D5EF0" w:rsidP="009D5EF0">
      <w:pPr>
        <w:pStyle w:val="PargrafodaLista"/>
        <w:tabs>
          <w:tab w:val="left" w:pos="851"/>
          <w:tab w:val="left" w:pos="1134"/>
        </w:tabs>
        <w:ind w:left="0"/>
        <w:jc w:val="both"/>
        <w:rPr>
          <w:rFonts w:ascii="Arial" w:hAnsi="Arial" w:cs="Arial"/>
          <w:b/>
          <w:noProof/>
          <w:color w:val="4F81BD" w:themeColor="accent1"/>
          <w:sz w:val="24"/>
          <w:szCs w:val="24"/>
          <w:lang w:eastAsia="pt-BR"/>
        </w:rPr>
      </w:pPr>
      <w:r w:rsidRPr="009E326D">
        <w:rPr>
          <w:rFonts w:ascii="Arial" w:hAnsi="Arial" w:cs="Arial"/>
          <w:b/>
          <w:noProof/>
          <w:color w:val="0070C0"/>
          <w:sz w:val="24"/>
          <w:szCs w:val="24"/>
          <w:lang w:eastAsia="pt-BR"/>
        </w:rPr>
        <w:t xml:space="preserve">2.1.3. </w:t>
      </w:r>
      <w:r w:rsidRPr="00775123">
        <w:rPr>
          <w:rFonts w:ascii="Arial" w:hAnsi="Arial" w:cs="Arial"/>
          <w:b/>
          <w:noProof/>
          <w:color w:val="4F81BD" w:themeColor="accent1"/>
          <w:sz w:val="24"/>
          <w:szCs w:val="24"/>
          <w:lang w:eastAsia="pt-BR"/>
        </w:rPr>
        <w:t xml:space="preserve">TÉRMINO DO PERÍODO DAS INSCRIÇÕES: </w:t>
      </w:r>
      <w:r w:rsidR="000B2696" w:rsidRPr="00775123">
        <w:rPr>
          <w:rFonts w:ascii="Arial" w:hAnsi="Arial" w:cs="Arial"/>
          <w:b/>
          <w:noProof/>
          <w:color w:val="4F81BD" w:themeColor="accent1"/>
          <w:sz w:val="24"/>
          <w:szCs w:val="24"/>
          <w:lang w:eastAsia="pt-BR"/>
        </w:rPr>
        <w:t>02</w:t>
      </w:r>
      <w:r w:rsidR="00841EC5" w:rsidRPr="00775123">
        <w:rPr>
          <w:rFonts w:ascii="Arial" w:hAnsi="Arial" w:cs="Arial"/>
          <w:b/>
          <w:noProof/>
          <w:color w:val="4F81BD" w:themeColor="accent1"/>
          <w:sz w:val="24"/>
          <w:szCs w:val="24"/>
          <w:lang w:eastAsia="pt-BR"/>
        </w:rPr>
        <w:t>/0</w:t>
      </w:r>
      <w:r w:rsidR="000B2696" w:rsidRPr="00775123">
        <w:rPr>
          <w:rFonts w:ascii="Arial" w:hAnsi="Arial" w:cs="Arial"/>
          <w:b/>
          <w:noProof/>
          <w:color w:val="4F81BD" w:themeColor="accent1"/>
          <w:sz w:val="24"/>
          <w:szCs w:val="24"/>
          <w:lang w:eastAsia="pt-BR"/>
        </w:rPr>
        <w:t>4</w:t>
      </w:r>
      <w:r w:rsidR="00C31C06" w:rsidRPr="00775123">
        <w:rPr>
          <w:rFonts w:ascii="Arial" w:hAnsi="Arial" w:cs="Arial"/>
          <w:b/>
          <w:noProof/>
          <w:color w:val="4F81BD" w:themeColor="accent1"/>
          <w:sz w:val="24"/>
          <w:szCs w:val="24"/>
          <w:lang w:eastAsia="pt-BR"/>
        </w:rPr>
        <w:t>/2018</w:t>
      </w:r>
    </w:p>
    <w:p w:rsidR="009D5EF0" w:rsidRPr="00775123" w:rsidRDefault="009D5EF0" w:rsidP="009D5EF0">
      <w:pPr>
        <w:pStyle w:val="PargrafodaLista"/>
        <w:tabs>
          <w:tab w:val="left" w:pos="851"/>
          <w:tab w:val="left" w:pos="1134"/>
        </w:tabs>
        <w:ind w:left="0"/>
        <w:jc w:val="both"/>
        <w:rPr>
          <w:rFonts w:ascii="Arial" w:hAnsi="Arial" w:cs="Arial"/>
          <w:b/>
          <w:noProof/>
          <w:color w:val="4F81BD" w:themeColor="accent1"/>
          <w:sz w:val="24"/>
          <w:szCs w:val="24"/>
          <w:lang w:eastAsia="pt-BR"/>
        </w:rPr>
      </w:pPr>
      <w:r w:rsidRPr="00775123">
        <w:rPr>
          <w:rFonts w:ascii="Arial" w:hAnsi="Arial" w:cs="Arial"/>
          <w:b/>
          <w:noProof/>
          <w:color w:val="4F81BD" w:themeColor="accent1"/>
          <w:sz w:val="24"/>
          <w:szCs w:val="24"/>
          <w:lang w:eastAsia="pt-BR"/>
        </w:rPr>
        <w:t>2.1.4. RELAÇÃO DE INSCRITOS</w:t>
      </w:r>
      <w:r w:rsidR="00841EC5" w:rsidRPr="00775123">
        <w:rPr>
          <w:rFonts w:ascii="Arial" w:hAnsi="Arial" w:cs="Arial"/>
          <w:b/>
          <w:noProof/>
          <w:color w:val="4F81BD" w:themeColor="accent1"/>
          <w:sz w:val="24"/>
          <w:szCs w:val="24"/>
          <w:lang w:eastAsia="pt-BR"/>
        </w:rPr>
        <w:t xml:space="preserve"> E CLASSIFICAÇÃO</w:t>
      </w:r>
      <w:r w:rsidRPr="00775123">
        <w:rPr>
          <w:rFonts w:ascii="Arial" w:hAnsi="Arial" w:cs="Arial"/>
          <w:b/>
          <w:noProof/>
          <w:color w:val="4F81BD" w:themeColor="accent1"/>
          <w:sz w:val="24"/>
          <w:szCs w:val="24"/>
          <w:lang w:eastAsia="pt-BR"/>
        </w:rPr>
        <w:t xml:space="preserve">: </w:t>
      </w:r>
      <w:r w:rsidR="00775123" w:rsidRPr="00775123">
        <w:rPr>
          <w:rFonts w:ascii="Arial" w:hAnsi="Arial" w:cs="Arial"/>
          <w:b/>
          <w:noProof/>
          <w:color w:val="4F81BD" w:themeColor="accent1"/>
          <w:sz w:val="24"/>
          <w:szCs w:val="24"/>
          <w:lang w:eastAsia="pt-BR"/>
        </w:rPr>
        <w:t>03/04</w:t>
      </w:r>
      <w:r w:rsidR="00841EC5" w:rsidRPr="00775123">
        <w:rPr>
          <w:rFonts w:ascii="Arial" w:hAnsi="Arial" w:cs="Arial"/>
          <w:b/>
          <w:noProof/>
          <w:color w:val="4F81BD" w:themeColor="accent1"/>
          <w:sz w:val="24"/>
          <w:szCs w:val="24"/>
          <w:lang w:eastAsia="pt-BR"/>
        </w:rPr>
        <w:t>/2018</w:t>
      </w:r>
    </w:p>
    <w:p w:rsidR="009D5EF0" w:rsidRPr="00775123" w:rsidRDefault="009D5EF0" w:rsidP="009D5EF0">
      <w:pPr>
        <w:pStyle w:val="PargrafodaLista"/>
        <w:tabs>
          <w:tab w:val="left" w:pos="851"/>
          <w:tab w:val="left" w:pos="1134"/>
        </w:tabs>
        <w:ind w:left="0"/>
        <w:jc w:val="both"/>
        <w:rPr>
          <w:rFonts w:ascii="Arial" w:hAnsi="Arial" w:cs="Arial"/>
          <w:b/>
          <w:noProof/>
          <w:color w:val="4F81BD" w:themeColor="accent1"/>
          <w:sz w:val="24"/>
          <w:szCs w:val="24"/>
          <w:lang w:eastAsia="pt-BR"/>
        </w:rPr>
      </w:pPr>
      <w:r w:rsidRPr="00775123">
        <w:rPr>
          <w:rFonts w:ascii="Arial" w:hAnsi="Arial" w:cs="Arial"/>
          <w:b/>
          <w:noProof/>
          <w:color w:val="4F81BD" w:themeColor="accent1"/>
          <w:sz w:val="24"/>
          <w:szCs w:val="24"/>
          <w:lang w:eastAsia="pt-BR"/>
        </w:rPr>
        <w:t xml:space="preserve">2.1.5. RECURSOS: </w:t>
      </w:r>
      <w:r w:rsidR="00775123" w:rsidRPr="00775123">
        <w:rPr>
          <w:rFonts w:ascii="Arial" w:hAnsi="Arial" w:cs="Arial"/>
          <w:b/>
          <w:noProof/>
          <w:color w:val="4F81BD" w:themeColor="accent1"/>
          <w:sz w:val="24"/>
          <w:szCs w:val="24"/>
          <w:lang w:eastAsia="pt-BR"/>
        </w:rPr>
        <w:t>04/04/2018 – 05/04</w:t>
      </w:r>
      <w:r w:rsidR="00841EC5" w:rsidRPr="00775123">
        <w:rPr>
          <w:rFonts w:ascii="Arial" w:hAnsi="Arial" w:cs="Arial"/>
          <w:b/>
          <w:noProof/>
          <w:color w:val="4F81BD" w:themeColor="accent1"/>
          <w:sz w:val="24"/>
          <w:szCs w:val="24"/>
          <w:lang w:eastAsia="pt-BR"/>
        </w:rPr>
        <w:t>/2018</w:t>
      </w:r>
    </w:p>
    <w:p w:rsidR="009D5EF0" w:rsidRPr="00775123" w:rsidRDefault="009D5EF0" w:rsidP="009D5EF0">
      <w:pPr>
        <w:pStyle w:val="PargrafodaLista"/>
        <w:tabs>
          <w:tab w:val="left" w:pos="851"/>
          <w:tab w:val="left" w:pos="1134"/>
        </w:tabs>
        <w:ind w:left="0"/>
        <w:jc w:val="both"/>
        <w:rPr>
          <w:rFonts w:ascii="Arial" w:hAnsi="Arial" w:cs="Arial"/>
          <w:b/>
          <w:noProof/>
          <w:color w:val="4F81BD" w:themeColor="accent1"/>
          <w:sz w:val="24"/>
          <w:szCs w:val="24"/>
          <w:lang w:eastAsia="pt-BR"/>
        </w:rPr>
      </w:pPr>
      <w:r w:rsidRPr="00775123">
        <w:rPr>
          <w:rFonts w:ascii="Arial" w:hAnsi="Arial" w:cs="Arial"/>
          <w:b/>
          <w:noProof/>
          <w:color w:val="4F81BD" w:themeColor="accent1"/>
          <w:sz w:val="24"/>
          <w:szCs w:val="24"/>
          <w:lang w:eastAsia="pt-BR"/>
        </w:rPr>
        <w:t>2.1.6. HOMOLOGAÇÃO DAS INSCRIÇÕES</w:t>
      </w:r>
      <w:r w:rsidR="00841EC5" w:rsidRPr="00775123">
        <w:rPr>
          <w:rFonts w:ascii="Arial" w:hAnsi="Arial" w:cs="Arial"/>
          <w:b/>
          <w:noProof/>
          <w:color w:val="4F81BD" w:themeColor="accent1"/>
          <w:sz w:val="24"/>
          <w:szCs w:val="24"/>
          <w:lang w:eastAsia="pt-BR"/>
        </w:rPr>
        <w:t xml:space="preserve"> E CLASSIFICAÇÃO</w:t>
      </w:r>
      <w:r w:rsidRPr="00775123">
        <w:rPr>
          <w:rFonts w:ascii="Arial" w:hAnsi="Arial" w:cs="Arial"/>
          <w:b/>
          <w:noProof/>
          <w:color w:val="4F81BD" w:themeColor="accent1"/>
          <w:sz w:val="24"/>
          <w:szCs w:val="24"/>
          <w:lang w:eastAsia="pt-BR"/>
        </w:rPr>
        <w:t>:</w:t>
      </w:r>
      <w:r w:rsidR="00775123" w:rsidRPr="00775123">
        <w:rPr>
          <w:rFonts w:ascii="Arial" w:hAnsi="Arial" w:cs="Arial"/>
          <w:b/>
          <w:noProof/>
          <w:color w:val="4F81BD" w:themeColor="accent1"/>
          <w:sz w:val="24"/>
          <w:szCs w:val="24"/>
          <w:lang w:eastAsia="pt-BR"/>
        </w:rPr>
        <w:t xml:space="preserve"> 06</w:t>
      </w:r>
      <w:r w:rsidR="00841EC5" w:rsidRPr="00775123">
        <w:rPr>
          <w:rFonts w:ascii="Arial" w:hAnsi="Arial" w:cs="Arial"/>
          <w:b/>
          <w:noProof/>
          <w:color w:val="4F81BD" w:themeColor="accent1"/>
          <w:sz w:val="24"/>
          <w:szCs w:val="24"/>
          <w:lang w:eastAsia="pt-BR"/>
        </w:rPr>
        <w:t>/04</w:t>
      </w:r>
      <w:r w:rsidR="00C31C06" w:rsidRPr="00775123">
        <w:rPr>
          <w:rFonts w:ascii="Arial" w:hAnsi="Arial" w:cs="Arial"/>
          <w:b/>
          <w:noProof/>
          <w:color w:val="4F81BD" w:themeColor="accent1"/>
          <w:sz w:val="24"/>
          <w:szCs w:val="24"/>
          <w:lang w:eastAsia="pt-BR"/>
        </w:rPr>
        <w:t>/2018</w:t>
      </w:r>
    </w:p>
    <w:p w:rsidR="009D5EF0" w:rsidRPr="00775123" w:rsidRDefault="00841EC5" w:rsidP="009D5EF0">
      <w:pPr>
        <w:pStyle w:val="PargrafodaLista"/>
        <w:tabs>
          <w:tab w:val="left" w:pos="851"/>
          <w:tab w:val="left" w:pos="1134"/>
        </w:tabs>
        <w:ind w:left="0"/>
        <w:jc w:val="both"/>
        <w:rPr>
          <w:rFonts w:ascii="Arial" w:hAnsi="Arial" w:cs="Arial"/>
          <w:b/>
          <w:noProof/>
          <w:color w:val="4F81BD" w:themeColor="accent1"/>
          <w:sz w:val="24"/>
          <w:szCs w:val="24"/>
          <w:lang w:eastAsia="pt-BR"/>
        </w:rPr>
      </w:pPr>
      <w:r w:rsidRPr="00775123">
        <w:rPr>
          <w:rFonts w:ascii="Arial" w:hAnsi="Arial" w:cs="Arial"/>
          <w:b/>
          <w:noProof/>
          <w:color w:val="4F81BD" w:themeColor="accent1"/>
          <w:sz w:val="24"/>
          <w:szCs w:val="24"/>
          <w:lang w:eastAsia="pt-BR"/>
        </w:rPr>
        <w:t>2.1.7</w:t>
      </w:r>
      <w:r w:rsidR="009D5EF0" w:rsidRPr="00775123">
        <w:rPr>
          <w:rFonts w:ascii="Arial" w:hAnsi="Arial" w:cs="Arial"/>
          <w:b/>
          <w:noProof/>
          <w:color w:val="4F81BD" w:themeColor="accent1"/>
          <w:sz w:val="24"/>
          <w:szCs w:val="24"/>
          <w:lang w:eastAsia="pt-BR"/>
        </w:rPr>
        <w:t xml:space="preserve">. DATA PROVÁVEL DA PUBLICAÇÃO E HOMOLOGAÇÃO DO PROCESSO SELETIVO: </w:t>
      </w:r>
      <w:r w:rsidR="00775123" w:rsidRPr="00775123">
        <w:rPr>
          <w:rFonts w:ascii="Arial" w:hAnsi="Arial" w:cs="Arial"/>
          <w:b/>
          <w:noProof/>
          <w:color w:val="4F81BD" w:themeColor="accent1"/>
          <w:sz w:val="24"/>
          <w:szCs w:val="24"/>
          <w:lang w:eastAsia="pt-BR"/>
        </w:rPr>
        <w:t>09</w:t>
      </w:r>
      <w:r w:rsidRPr="00775123">
        <w:rPr>
          <w:rFonts w:ascii="Arial" w:hAnsi="Arial" w:cs="Arial"/>
          <w:b/>
          <w:noProof/>
          <w:color w:val="4F81BD" w:themeColor="accent1"/>
          <w:sz w:val="24"/>
          <w:szCs w:val="24"/>
          <w:lang w:eastAsia="pt-BR"/>
        </w:rPr>
        <w:t>/04</w:t>
      </w:r>
      <w:r w:rsidR="00C31C06" w:rsidRPr="00775123">
        <w:rPr>
          <w:rFonts w:ascii="Arial" w:hAnsi="Arial" w:cs="Arial"/>
          <w:b/>
          <w:noProof/>
          <w:color w:val="4F81BD" w:themeColor="accent1"/>
          <w:sz w:val="24"/>
          <w:szCs w:val="24"/>
          <w:lang w:eastAsia="pt-BR"/>
        </w:rPr>
        <w:t>/2018</w:t>
      </w:r>
    </w:p>
    <w:p w:rsidR="00C85397" w:rsidRPr="009E326D" w:rsidRDefault="00C85397" w:rsidP="009D5EF0">
      <w:pPr>
        <w:pStyle w:val="PargrafodaLista"/>
        <w:tabs>
          <w:tab w:val="left" w:pos="851"/>
          <w:tab w:val="left" w:pos="1134"/>
        </w:tabs>
        <w:ind w:left="0"/>
        <w:jc w:val="both"/>
        <w:rPr>
          <w:rFonts w:ascii="Arial" w:hAnsi="Arial" w:cs="Arial"/>
          <w:b/>
          <w:noProof/>
          <w:color w:val="0070C0"/>
          <w:sz w:val="24"/>
          <w:szCs w:val="24"/>
          <w:lang w:eastAsia="pt-BR"/>
        </w:rPr>
      </w:pPr>
    </w:p>
    <w:p w:rsidR="00BF4C21" w:rsidRDefault="009D5EF0" w:rsidP="009D5EF0">
      <w:pPr>
        <w:pStyle w:val="PargrafodaLista"/>
        <w:tabs>
          <w:tab w:val="left" w:pos="851"/>
          <w:tab w:val="left" w:pos="1134"/>
        </w:tabs>
        <w:ind w:left="0"/>
        <w:jc w:val="both"/>
        <w:rPr>
          <w:rFonts w:ascii="Arial" w:hAnsi="Arial" w:cs="Arial"/>
          <w:noProof/>
          <w:sz w:val="24"/>
          <w:szCs w:val="24"/>
          <w:lang w:eastAsia="pt-BR"/>
        </w:rPr>
      </w:pPr>
      <w:r>
        <w:rPr>
          <w:rFonts w:ascii="Arial" w:hAnsi="Arial" w:cs="Arial"/>
          <w:b/>
          <w:noProof/>
          <w:sz w:val="24"/>
          <w:szCs w:val="24"/>
          <w:lang w:eastAsia="pt-BR"/>
        </w:rPr>
        <w:t xml:space="preserve">2.2. </w:t>
      </w:r>
      <w:r>
        <w:rPr>
          <w:rFonts w:ascii="Arial" w:hAnsi="Arial" w:cs="Arial"/>
          <w:noProof/>
          <w:sz w:val="24"/>
          <w:szCs w:val="24"/>
          <w:lang w:eastAsia="pt-BR"/>
        </w:rPr>
        <w:t>Eventuais alterações no cronograma citado no item acima, serão previamente com</w:t>
      </w:r>
      <w:r w:rsidR="00C13112">
        <w:rPr>
          <w:rFonts w:ascii="Arial" w:hAnsi="Arial" w:cs="Arial"/>
          <w:noProof/>
          <w:sz w:val="24"/>
          <w:szCs w:val="24"/>
          <w:lang w:eastAsia="pt-BR"/>
        </w:rPr>
        <w:t xml:space="preserve">unicadas, através </w:t>
      </w:r>
      <w:r>
        <w:rPr>
          <w:rFonts w:ascii="Arial" w:hAnsi="Arial" w:cs="Arial"/>
          <w:noProof/>
          <w:sz w:val="24"/>
          <w:szCs w:val="24"/>
          <w:lang w:eastAsia="pt-BR"/>
        </w:rPr>
        <w:t xml:space="preserve">do site da </w:t>
      </w:r>
      <w:r w:rsidR="00487620">
        <w:rPr>
          <w:rFonts w:ascii="Arial" w:hAnsi="Arial" w:cs="Arial"/>
          <w:noProof/>
          <w:sz w:val="24"/>
          <w:szCs w:val="24"/>
          <w:lang w:eastAsia="pt-BR"/>
        </w:rPr>
        <w:t>Prefeitura de Itapejara D’Oeste</w:t>
      </w:r>
      <w:r w:rsidR="00E04682">
        <w:rPr>
          <w:rFonts w:ascii="Arial" w:hAnsi="Arial" w:cs="Arial"/>
          <w:noProof/>
          <w:sz w:val="24"/>
          <w:szCs w:val="24"/>
          <w:lang w:eastAsia="pt-BR"/>
        </w:rPr>
        <w:t xml:space="preserve"> </w:t>
      </w:r>
      <w:r w:rsidR="00E04682" w:rsidRPr="00C13112">
        <w:rPr>
          <w:rFonts w:ascii="Arial" w:hAnsi="Arial" w:cs="Arial"/>
          <w:noProof/>
          <w:sz w:val="24"/>
          <w:szCs w:val="24"/>
          <w:lang w:eastAsia="pt-BR"/>
        </w:rPr>
        <w:t>www.itapejaradoeste.pr.gov.br</w:t>
      </w:r>
      <w:r w:rsidRPr="00C13112">
        <w:rPr>
          <w:rFonts w:ascii="Arial" w:hAnsi="Arial" w:cs="Arial"/>
          <w:noProof/>
          <w:sz w:val="24"/>
          <w:szCs w:val="24"/>
          <w:lang w:eastAsia="pt-BR"/>
        </w:rPr>
        <w:t xml:space="preserve"> </w:t>
      </w:r>
      <w:r>
        <w:rPr>
          <w:rFonts w:ascii="Arial" w:hAnsi="Arial" w:cs="Arial"/>
          <w:noProof/>
          <w:sz w:val="24"/>
          <w:szCs w:val="24"/>
          <w:lang w:eastAsia="pt-BR"/>
        </w:rPr>
        <w:t xml:space="preserve">e </w:t>
      </w:r>
      <w:r w:rsidR="00222ECD">
        <w:rPr>
          <w:rFonts w:ascii="Arial" w:hAnsi="Arial" w:cs="Arial"/>
          <w:noProof/>
          <w:sz w:val="24"/>
          <w:szCs w:val="24"/>
          <w:lang w:eastAsia="pt-BR"/>
        </w:rPr>
        <w:t>concursos.</w:t>
      </w:r>
      <w:r>
        <w:rPr>
          <w:rFonts w:ascii="Arial" w:hAnsi="Arial" w:cs="Arial"/>
          <w:noProof/>
          <w:sz w:val="24"/>
          <w:szCs w:val="24"/>
          <w:lang w:eastAsia="pt-BR"/>
        </w:rPr>
        <w:t>ceinee.</w:t>
      </w:r>
      <w:r w:rsidR="0065490F">
        <w:rPr>
          <w:rFonts w:ascii="Arial" w:hAnsi="Arial" w:cs="Arial"/>
          <w:noProof/>
          <w:sz w:val="24"/>
          <w:szCs w:val="24"/>
          <w:lang w:eastAsia="pt-BR"/>
        </w:rPr>
        <w:t>org.br por meio de Retificações</w:t>
      </w:r>
    </w:p>
    <w:p w:rsidR="00DB7D60" w:rsidRDefault="00DB7D60" w:rsidP="00BD2AC7">
      <w:pPr>
        <w:pStyle w:val="PargrafodaLista"/>
        <w:tabs>
          <w:tab w:val="left" w:pos="851"/>
          <w:tab w:val="left" w:pos="1134"/>
        </w:tabs>
        <w:ind w:left="0"/>
        <w:jc w:val="both"/>
        <w:rPr>
          <w:rFonts w:ascii="Arial" w:hAnsi="Arial" w:cs="Arial"/>
          <w:noProof/>
          <w:sz w:val="24"/>
          <w:szCs w:val="24"/>
          <w:lang w:eastAsia="pt-BR"/>
        </w:rPr>
      </w:pPr>
    </w:p>
    <w:p w:rsidR="0069494D" w:rsidRDefault="00BF4C21" w:rsidP="00BD2AC7">
      <w:pPr>
        <w:pStyle w:val="PargrafodaLista"/>
        <w:tabs>
          <w:tab w:val="left" w:pos="851"/>
          <w:tab w:val="left" w:pos="1134"/>
        </w:tabs>
        <w:ind w:left="0"/>
        <w:jc w:val="both"/>
        <w:rPr>
          <w:rFonts w:ascii="Arial" w:hAnsi="Arial" w:cs="Arial"/>
          <w:b/>
          <w:noProof/>
          <w:sz w:val="24"/>
          <w:szCs w:val="24"/>
          <w:lang w:eastAsia="pt-BR"/>
        </w:rPr>
      </w:pPr>
      <w:r>
        <w:rPr>
          <w:rFonts w:ascii="Arial" w:hAnsi="Arial" w:cs="Arial"/>
          <w:b/>
          <w:noProof/>
          <w:sz w:val="24"/>
          <w:szCs w:val="24"/>
          <w:lang w:eastAsia="pt-BR"/>
        </w:rPr>
        <w:t xml:space="preserve">3.0 – A DISPONIBILIZAÇÃO DE </w:t>
      </w:r>
      <w:r w:rsidR="0065776B">
        <w:rPr>
          <w:rFonts w:ascii="Arial" w:hAnsi="Arial" w:cs="Arial"/>
          <w:b/>
          <w:noProof/>
          <w:sz w:val="24"/>
          <w:szCs w:val="24"/>
          <w:lang w:eastAsia="pt-BR"/>
        </w:rPr>
        <w:t>CURSO DE JOVEM APRENDIZ</w:t>
      </w:r>
      <w:r>
        <w:rPr>
          <w:rFonts w:ascii="Arial" w:hAnsi="Arial" w:cs="Arial"/>
          <w:b/>
          <w:noProof/>
          <w:sz w:val="24"/>
          <w:szCs w:val="24"/>
          <w:lang w:eastAsia="pt-BR"/>
        </w:rPr>
        <w:t xml:space="preserve"> DAR-SE-</w:t>
      </w:r>
      <w:r w:rsidR="00F93304">
        <w:rPr>
          <w:rFonts w:ascii="Arial" w:hAnsi="Arial" w:cs="Arial"/>
          <w:b/>
          <w:noProof/>
          <w:sz w:val="24"/>
          <w:szCs w:val="24"/>
          <w:lang w:eastAsia="pt-BR"/>
        </w:rPr>
        <w:t xml:space="preserve"> </w:t>
      </w:r>
      <w:r>
        <w:rPr>
          <w:rFonts w:ascii="Arial" w:hAnsi="Arial" w:cs="Arial"/>
          <w:b/>
          <w:noProof/>
          <w:sz w:val="24"/>
          <w:szCs w:val="24"/>
          <w:lang w:eastAsia="pt-BR"/>
        </w:rPr>
        <w:t>Á CONFO</w:t>
      </w:r>
      <w:r w:rsidR="00BD2AC7">
        <w:rPr>
          <w:rFonts w:ascii="Arial" w:hAnsi="Arial" w:cs="Arial"/>
          <w:b/>
          <w:noProof/>
          <w:sz w:val="24"/>
          <w:szCs w:val="24"/>
          <w:lang w:eastAsia="pt-BR"/>
        </w:rPr>
        <w:t>RME DISPOSIÇÃO DO QUADRO ABAIXO.</w:t>
      </w:r>
    </w:p>
    <w:p w:rsidR="000B2696" w:rsidRDefault="000B2696" w:rsidP="00BD2AC7">
      <w:pPr>
        <w:pStyle w:val="PargrafodaLista"/>
        <w:tabs>
          <w:tab w:val="left" w:pos="851"/>
          <w:tab w:val="left" w:pos="1134"/>
        </w:tabs>
        <w:ind w:left="0"/>
        <w:jc w:val="both"/>
        <w:rPr>
          <w:rFonts w:ascii="Arial" w:hAnsi="Arial" w:cs="Arial"/>
          <w:b/>
          <w:noProof/>
          <w:sz w:val="24"/>
          <w:szCs w:val="24"/>
          <w:lang w:eastAsia="pt-BR"/>
        </w:rPr>
      </w:pPr>
    </w:p>
    <w:tbl>
      <w:tblPr>
        <w:tblStyle w:val="Tabelacomgrade"/>
        <w:tblW w:w="0" w:type="auto"/>
        <w:tblLook w:val="04A0" w:firstRow="1" w:lastRow="0" w:firstColumn="1" w:lastColumn="0" w:noHBand="0" w:noVBand="1"/>
      </w:tblPr>
      <w:tblGrid>
        <w:gridCol w:w="2161"/>
        <w:gridCol w:w="2161"/>
        <w:gridCol w:w="2161"/>
        <w:gridCol w:w="2161"/>
      </w:tblGrid>
      <w:tr w:rsidR="00F93304" w:rsidRPr="00F93304" w:rsidTr="00352E37">
        <w:tc>
          <w:tcPr>
            <w:tcW w:w="2161" w:type="dxa"/>
            <w:vAlign w:val="center"/>
          </w:tcPr>
          <w:p w:rsidR="000B2696" w:rsidRPr="00352E37" w:rsidRDefault="000B2696" w:rsidP="00352E37">
            <w:pPr>
              <w:pStyle w:val="PargrafodaLista"/>
              <w:tabs>
                <w:tab w:val="left" w:pos="851"/>
                <w:tab w:val="left" w:pos="1134"/>
              </w:tabs>
              <w:ind w:left="0"/>
              <w:jc w:val="center"/>
              <w:rPr>
                <w:rFonts w:ascii="Arial" w:hAnsi="Arial" w:cs="Arial"/>
                <w:b/>
                <w:noProof/>
                <w:sz w:val="24"/>
                <w:szCs w:val="24"/>
                <w:lang w:eastAsia="pt-BR"/>
              </w:rPr>
            </w:pPr>
            <w:r w:rsidRPr="00352E37">
              <w:rPr>
                <w:rFonts w:ascii="Arial" w:hAnsi="Arial" w:cs="Arial"/>
                <w:b/>
                <w:noProof/>
                <w:sz w:val="24"/>
                <w:szCs w:val="24"/>
                <w:lang w:eastAsia="pt-BR"/>
              </w:rPr>
              <w:t>Carga Horária Semanal</w:t>
            </w:r>
          </w:p>
        </w:tc>
        <w:tc>
          <w:tcPr>
            <w:tcW w:w="2161" w:type="dxa"/>
            <w:vAlign w:val="center"/>
          </w:tcPr>
          <w:p w:rsidR="000B2696" w:rsidRPr="00352E37" w:rsidRDefault="000B2696" w:rsidP="00352E37">
            <w:pPr>
              <w:pStyle w:val="PargrafodaLista"/>
              <w:tabs>
                <w:tab w:val="left" w:pos="851"/>
                <w:tab w:val="left" w:pos="1134"/>
              </w:tabs>
              <w:ind w:left="0"/>
              <w:jc w:val="center"/>
              <w:rPr>
                <w:rFonts w:ascii="Arial" w:hAnsi="Arial" w:cs="Arial"/>
                <w:b/>
                <w:noProof/>
                <w:sz w:val="24"/>
                <w:szCs w:val="24"/>
                <w:lang w:eastAsia="pt-BR"/>
              </w:rPr>
            </w:pPr>
            <w:r w:rsidRPr="00352E37">
              <w:rPr>
                <w:rFonts w:ascii="Arial" w:hAnsi="Arial" w:cs="Arial"/>
                <w:b/>
                <w:noProof/>
                <w:sz w:val="24"/>
                <w:szCs w:val="24"/>
                <w:lang w:eastAsia="pt-BR"/>
              </w:rPr>
              <w:t>Valor Da Bolsa</w:t>
            </w:r>
          </w:p>
        </w:tc>
        <w:tc>
          <w:tcPr>
            <w:tcW w:w="2161" w:type="dxa"/>
            <w:vAlign w:val="center"/>
          </w:tcPr>
          <w:p w:rsidR="000B2696" w:rsidRPr="00352E37" w:rsidRDefault="000B2696" w:rsidP="00352E37">
            <w:pPr>
              <w:pStyle w:val="PargrafodaLista"/>
              <w:tabs>
                <w:tab w:val="left" w:pos="851"/>
                <w:tab w:val="left" w:pos="1134"/>
              </w:tabs>
              <w:ind w:left="0"/>
              <w:jc w:val="center"/>
              <w:rPr>
                <w:rFonts w:ascii="Arial" w:hAnsi="Arial" w:cs="Arial"/>
                <w:b/>
                <w:noProof/>
                <w:sz w:val="24"/>
                <w:szCs w:val="24"/>
                <w:lang w:eastAsia="pt-BR"/>
              </w:rPr>
            </w:pPr>
            <w:r w:rsidRPr="00352E37">
              <w:rPr>
                <w:rFonts w:ascii="Arial" w:hAnsi="Arial" w:cs="Arial"/>
                <w:b/>
                <w:noProof/>
                <w:sz w:val="24"/>
                <w:szCs w:val="24"/>
                <w:lang w:eastAsia="pt-BR"/>
              </w:rPr>
              <w:t>Àrea afim para disponibilização</w:t>
            </w:r>
          </w:p>
        </w:tc>
        <w:tc>
          <w:tcPr>
            <w:tcW w:w="2161" w:type="dxa"/>
            <w:vAlign w:val="center"/>
          </w:tcPr>
          <w:p w:rsidR="000B2696" w:rsidRPr="00352E37" w:rsidRDefault="000B2696" w:rsidP="00352E37">
            <w:pPr>
              <w:pStyle w:val="PargrafodaLista"/>
              <w:tabs>
                <w:tab w:val="left" w:pos="851"/>
                <w:tab w:val="left" w:pos="1134"/>
              </w:tabs>
              <w:ind w:left="0"/>
              <w:jc w:val="center"/>
              <w:rPr>
                <w:rFonts w:ascii="Arial" w:hAnsi="Arial" w:cs="Arial"/>
                <w:b/>
                <w:noProof/>
                <w:sz w:val="24"/>
                <w:szCs w:val="24"/>
                <w:lang w:eastAsia="pt-BR"/>
              </w:rPr>
            </w:pPr>
            <w:r w:rsidRPr="00352E37">
              <w:rPr>
                <w:rFonts w:ascii="Arial" w:hAnsi="Arial" w:cs="Arial"/>
                <w:b/>
                <w:noProof/>
                <w:sz w:val="24"/>
                <w:szCs w:val="24"/>
                <w:lang w:eastAsia="pt-BR"/>
              </w:rPr>
              <w:t>Vagas</w:t>
            </w:r>
          </w:p>
        </w:tc>
      </w:tr>
      <w:tr w:rsidR="00F93304" w:rsidRPr="00F93304" w:rsidTr="00352E37">
        <w:tc>
          <w:tcPr>
            <w:tcW w:w="2161" w:type="dxa"/>
            <w:vAlign w:val="center"/>
          </w:tcPr>
          <w:p w:rsidR="000B2696" w:rsidRPr="00352E37" w:rsidRDefault="000B2696" w:rsidP="00352E37">
            <w:pPr>
              <w:pStyle w:val="PargrafodaLista"/>
              <w:tabs>
                <w:tab w:val="left" w:pos="851"/>
                <w:tab w:val="left" w:pos="1134"/>
              </w:tabs>
              <w:ind w:left="0"/>
              <w:jc w:val="center"/>
              <w:rPr>
                <w:rFonts w:ascii="Arial" w:hAnsi="Arial" w:cs="Arial"/>
                <w:b/>
                <w:noProof/>
                <w:lang w:eastAsia="pt-BR"/>
              </w:rPr>
            </w:pPr>
            <w:r w:rsidRPr="00352E37">
              <w:rPr>
                <w:rFonts w:ascii="Arial" w:hAnsi="Arial" w:cs="Arial"/>
                <w:b/>
                <w:noProof/>
                <w:lang w:eastAsia="pt-BR"/>
              </w:rPr>
              <w:t>20</w:t>
            </w:r>
            <w:r w:rsidR="00352E37">
              <w:rPr>
                <w:rFonts w:ascii="Arial" w:hAnsi="Arial" w:cs="Arial"/>
                <w:b/>
                <w:noProof/>
                <w:lang w:eastAsia="pt-BR"/>
              </w:rPr>
              <w:t xml:space="preserve"> </w:t>
            </w:r>
            <w:r w:rsidRPr="00352E37">
              <w:rPr>
                <w:rFonts w:ascii="Arial" w:hAnsi="Arial" w:cs="Arial"/>
                <w:b/>
                <w:noProof/>
                <w:lang w:eastAsia="pt-BR"/>
              </w:rPr>
              <w:t>horas semanais (04 horas diárias)</w:t>
            </w:r>
          </w:p>
        </w:tc>
        <w:tc>
          <w:tcPr>
            <w:tcW w:w="2161" w:type="dxa"/>
          </w:tcPr>
          <w:p w:rsidR="000B2696" w:rsidRPr="00352E37" w:rsidRDefault="000B2696" w:rsidP="000B2696">
            <w:pPr>
              <w:pStyle w:val="PargrafodaLista"/>
              <w:tabs>
                <w:tab w:val="left" w:pos="851"/>
                <w:tab w:val="left" w:pos="1134"/>
              </w:tabs>
              <w:ind w:left="0"/>
              <w:jc w:val="center"/>
              <w:rPr>
                <w:rFonts w:ascii="Arial" w:hAnsi="Arial" w:cs="Arial"/>
                <w:b/>
                <w:noProof/>
                <w:lang w:eastAsia="pt-BR"/>
              </w:rPr>
            </w:pPr>
            <w:r w:rsidRPr="00352E37">
              <w:rPr>
                <w:rFonts w:ascii="Arial" w:hAnsi="Arial" w:cs="Arial"/>
                <w:b/>
              </w:rPr>
              <w:t>R$ 477,00 (quatrocentos e setenta e sete reais).</w:t>
            </w:r>
          </w:p>
        </w:tc>
        <w:tc>
          <w:tcPr>
            <w:tcW w:w="2161" w:type="dxa"/>
            <w:vAlign w:val="center"/>
          </w:tcPr>
          <w:p w:rsidR="000B2696" w:rsidRPr="00352E37" w:rsidRDefault="000B2696" w:rsidP="00352E37">
            <w:pPr>
              <w:pStyle w:val="PargrafodaLista"/>
              <w:tabs>
                <w:tab w:val="left" w:pos="851"/>
                <w:tab w:val="left" w:pos="1134"/>
              </w:tabs>
              <w:ind w:left="0"/>
              <w:jc w:val="center"/>
              <w:rPr>
                <w:rFonts w:ascii="Arial" w:hAnsi="Arial" w:cs="Arial"/>
                <w:b/>
                <w:noProof/>
                <w:lang w:eastAsia="pt-BR"/>
              </w:rPr>
            </w:pPr>
            <w:r w:rsidRPr="00352E37">
              <w:rPr>
                <w:rFonts w:ascii="Arial" w:hAnsi="Arial" w:cs="Arial"/>
                <w:b/>
              </w:rPr>
              <w:t>ADMINISTRATIVO</w:t>
            </w:r>
          </w:p>
        </w:tc>
        <w:tc>
          <w:tcPr>
            <w:tcW w:w="2161" w:type="dxa"/>
            <w:vAlign w:val="center"/>
          </w:tcPr>
          <w:p w:rsidR="000B2696" w:rsidRPr="00352E37" w:rsidRDefault="00F93304" w:rsidP="00352E37">
            <w:pPr>
              <w:pStyle w:val="PargrafodaLista"/>
              <w:tabs>
                <w:tab w:val="left" w:pos="851"/>
                <w:tab w:val="left" w:pos="1134"/>
              </w:tabs>
              <w:ind w:left="0"/>
              <w:jc w:val="center"/>
              <w:rPr>
                <w:rFonts w:ascii="Arial" w:hAnsi="Arial" w:cs="Arial"/>
                <w:b/>
                <w:noProof/>
                <w:lang w:eastAsia="pt-BR"/>
              </w:rPr>
            </w:pPr>
            <w:r w:rsidRPr="00352E37">
              <w:rPr>
                <w:rFonts w:ascii="Arial" w:hAnsi="Arial" w:cs="Arial"/>
                <w:b/>
                <w:noProof/>
                <w:lang w:eastAsia="pt-BR"/>
              </w:rPr>
              <w:t>13</w:t>
            </w:r>
          </w:p>
        </w:tc>
      </w:tr>
    </w:tbl>
    <w:p w:rsidR="00DB7D60" w:rsidRDefault="00DB7D60" w:rsidP="00C23146">
      <w:pPr>
        <w:pStyle w:val="PargrafodaLista"/>
        <w:tabs>
          <w:tab w:val="left" w:pos="851"/>
          <w:tab w:val="left" w:pos="1134"/>
        </w:tabs>
        <w:ind w:left="0"/>
        <w:rPr>
          <w:rFonts w:ascii="Arial" w:hAnsi="Arial" w:cs="Arial"/>
          <w:b/>
          <w:noProof/>
          <w:sz w:val="24"/>
          <w:szCs w:val="24"/>
          <w:lang w:eastAsia="pt-BR"/>
        </w:rPr>
      </w:pPr>
    </w:p>
    <w:p w:rsidR="00352E37" w:rsidRDefault="003526F1" w:rsidP="00352E37">
      <w:pPr>
        <w:pStyle w:val="PargrafodaLista"/>
        <w:tabs>
          <w:tab w:val="left" w:pos="851"/>
          <w:tab w:val="left" w:pos="1134"/>
        </w:tabs>
        <w:ind w:left="0"/>
        <w:jc w:val="both"/>
        <w:rPr>
          <w:rFonts w:ascii="Arial" w:hAnsi="Arial" w:cs="Arial"/>
          <w:noProof/>
          <w:sz w:val="24"/>
          <w:szCs w:val="24"/>
          <w:lang w:eastAsia="pt-BR"/>
        </w:rPr>
      </w:pPr>
      <w:r>
        <w:rPr>
          <w:rFonts w:ascii="Arial" w:hAnsi="Arial" w:cs="Arial"/>
          <w:b/>
          <w:noProof/>
          <w:sz w:val="24"/>
          <w:szCs w:val="24"/>
          <w:lang w:eastAsia="pt-BR"/>
        </w:rPr>
        <w:t xml:space="preserve">3.1. </w:t>
      </w:r>
      <w:r>
        <w:rPr>
          <w:rFonts w:ascii="Arial" w:hAnsi="Arial" w:cs="Arial"/>
          <w:noProof/>
          <w:sz w:val="24"/>
          <w:szCs w:val="24"/>
          <w:lang w:eastAsia="pt-BR"/>
        </w:rPr>
        <w:t xml:space="preserve">O Processo Seletivo destina-se </w:t>
      </w:r>
      <w:r w:rsidR="00841EC5">
        <w:rPr>
          <w:rFonts w:ascii="Arial" w:hAnsi="Arial" w:cs="Arial"/>
          <w:noProof/>
          <w:sz w:val="24"/>
          <w:szCs w:val="24"/>
          <w:lang w:eastAsia="pt-BR"/>
        </w:rPr>
        <w:t xml:space="preserve">ao preenchimento de vagas do Programa Jovem Aprendiz </w:t>
      </w:r>
      <w:r>
        <w:rPr>
          <w:rFonts w:ascii="Arial" w:hAnsi="Arial" w:cs="Arial"/>
          <w:noProof/>
          <w:sz w:val="24"/>
          <w:szCs w:val="24"/>
          <w:lang w:eastAsia="pt-BR"/>
        </w:rPr>
        <w:t xml:space="preserve">para alunos que </w:t>
      </w:r>
      <w:r w:rsidR="00893D03">
        <w:rPr>
          <w:rFonts w:ascii="Arial" w:hAnsi="Arial" w:cs="Arial"/>
          <w:noProof/>
          <w:sz w:val="24"/>
          <w:szCs w:val="24"/>
          <w:lang w:eastAsia="pt-BR"/>
        </w:rPr>
        <w:t>cumpram os seguintes requisitos</w:t>
      </w:r>
      <w:r w:rsidR="00E95E10">
        <w:rPr>
          <w:rFonts w:ascii="Arial" w:hAnsi="Arial" w:cs="Arial"/>
          <w:noProof/>
          <w:sz w:val="24"/>
          <w:szCs w:val="24"/>
          <w:lang w:eastAsia="pt-BR"/>
        </w:rPr>
        <w:t>:</w:t>
      </w:r>
    </w:p>
    <w:p w:rsidR="00723291" w:rsidRPr="00352E37" w:rsidRDefault="00E95E10" w:rsidP="00352E37">
      <w:pPr>
        <w:pStyle w:val="PargrafodaLista"/>
        <w:tabs>
          <w:tab w:val="left" w:pos="851"/>
          <w:tab w:val="left" w:pos="1134"/>
        </w:tabs>
        <w:ind w:left="0"/>
        <w:jc w:val="both"/>
        <w:rPr>
          <w:rFonts w:ascii="Arial" w:hAnsi="Arial" w:cs="Arial"/>
          <w:noProof/>
          <w:sz w:val="24"/>
          <w:szCs w:val="24"/>
          <w:lang w:eastAsia="pt-BR"/>
        </w:rPr>
      </w:pPr>
      <w:r>
        <w:rPr>
          <w:rFonts w:ascii="Arial" w:hAnsi="Arial" w:cs="Arial"/>
          <w:noProof/>
          <w:sz w:val="24"/>
          <w:szCs w:val="24"/>
          <w:lang w:eastAsia="pt-BR"/>
        </w:rPr>
        <w:br/>
      </w:r>
      <w:r w:rsidRPr="004B52BC">
        <w:rPr>
          <w:rFonts w:ascii="Arial" w:hAnsi="Arial" w:cs="Arial"/>
          <w:b/>
          <w:noProof/>
          <w:sz w:val="24"/>
          <w:szCs w:val="24"/>
          <w:lang w:eastAsia="pt-BR"/>
        </w:rPr>
        <w:t>a)</w:t>
      </w:r>
      <w:r w:rsidR="00DB7D60" w:rsidRPr="004B52BC">
        <w:rPr>
          <w:rFonts w:ascii="Tahoma" w:eastAsia="Times New Roman" w:hAnsi="Tahoma" w:cs="Tahoma"/>
          <w:b/>
          <w:bCs/>
          <w:sz w:val="24"/>
          <w:szCs w:val="24"/>
          <w:lang w:eastAsia="pt-BR"/>
        </w:rPr>
        <w:t xml:space="preserve"> </w:t>
      </w:r>
      <w:r w:rsidR="00893D03">
        <w:rPr>
          <w:rFonts w:ascii="Tahoma" w:eastAsia="Times New Roman" w:hAnsi="Tahoma" w:cs="Tahoma"/>
          <w:b/>
          <w:bCs/>
          <w:sz w:val="24"/>
          <w:szCs w:val="24"/>
          <w:lang w:eastAsia="pt-BR"/>
        </w:rPr>
        <w:t>Idade mínima de 14 (quatorze) anos e máxima de 22 (vinte e dois) anos</w:t>
      </w:r>
      <w:r w:rsidR="003445C3">
        <w:rPr>
          <w:rFonts w:ascii="Tahoma" w:eastAsia="Times New Roman" w:hAnsi="Tahoma" w:cs="Tahoma"/>
          <w:b/>
          <w:bCs/>
          <w:sz w:val="24"/>
          <w:szCs w:val="24"/>
          <w:lang w:eastAsia="pt-BR"/>
        </w:rPr>
        <w:t>;</w:t>
      </w:r>
      <w:r w:rsidR="00C17B97" w:rsidRPr="004B52BC">
        <w:rPr>
          <w:rFonts w:ascii="Tahoma" w:eastAsia="Times New Roman" w:hAnsi="Tahoma" w:cs="Tahoma"/>
          <w:b/>
          <w:bCs/>
          <w:sz w:val="24"/>
          <w:szCs w:val="24"/>
          <w:lang w:eastAsia="pt-BR"/>
        </w:rPr>
        <w:br/>
        <w:t>b</w:t>
      </w:r>
      <w:r w:rsidRPr="004B52BC">
        <w:rPr>
          <w:rFonts w:ascii="Tahoma" w:eastAsia="Times New Roman" w:hAnsi="Tahoma" w:cs="Tahoma"/>
          <w:b/>
          <w:bCs/>
          <w:sz w:val="24"/>
          <w:szCs w:val="24"/>
          <w:lang w:eastAsia="pt-BR"/>
        </w:rPr>
        <w:t>)</w:t>
      </w:r>
      <w:r w:rsidR="004B52BC">
        <w:rPr>
          <w:rFonts w:ascii="Tahoma" w:eastAsia="Times New Roman" w:hAnsi="Tahoma" w:cs="Tahoma"/>
          <w:b/>
          <w:bCs/>
          <w:sz w:val="24"/>
          <w:szCs w:val="24"/>
          <w:lang w:eastAsia="pt-BR"/>
        </w:rPr>
        <w:t xml:space="preserve"> </w:t>
      </w:r>
      <w:r w:rsidR="00893D03">
        <w:rPr>
          <w:rFonts w:ascii="Tahoma" w:eastAsia="Times New Roman" w:hAnsi="Tahoma" w:cs="Tahoma"/>
          <w:b/>
          <w:bCs/>
          <w:sz w:val="24"/>
          <w:szCs w:val="24"/>
          <w:lang w:eastAsia="pt-BR"/>
        </w:rPr>
        <w:t>Ensino Fundamental completo ou cursando</w:t>
      </w:r>
      <w:r w:rsidR="003445C3">
        <w:rPr>
          <w:rFonts w:ascii="Tahoma" w:eastAsia="Times New Roman" w:hAnsi="Tahoma" w:cs="Tahoma"/>
          <w:b/>
          <w:bCs/>
          <w:sz w:val="24"/>
          <w:szCs w:val="24"/>
          <w:lang w:eastAsia="pt-BR"/>
        </w:rPr>
        <w:t>;</w:t>
      </w:r>
    </w:p>
    <w:p w:rsidR="003445C3" w:rsidRPr="003445C3" w:rsidRDefault="003445C3" w:rsidP="00C23146">
      <w:pPr>
        <w:pStyle w:val="PargrafodaLista"/>
        <w:tabs>
          <w:tab w:val="left" w:pos="851"/>
          <w:tab w:val="left" w:pos="1134"/>
        </w:tabs>
        <w:ind w:left="0"/>
        <w:rPr>
          <w:rFonts w:ascii="Tahoma" w:eastAsia="Times New Roman" w:hAnsi="Tahoma" w:cs="Tahoma"/>
          <w:b/>
          <w:bCs/>
          <w:sz w:val="24"/>
          <w:szCs w:val="24"/>
          <w:lang w:eastAsia="pt-BR"/>
        </w:rPr>
      </w:pPr>
      <w:r w:rsidRPr="003445C3">
        <w:rPr>
          <w:rFonts w:ascii="Tahoma" w:eastAsia="Times New Roman" w:hAnsi="Tahoma" w:cs="Tahoma"/>
          <w:b/>
          <w:bCs/>
          <w:sz w:val="24"/>
          <w:szCs w:val="24"/>
          <w:lang w:eastAsia="pt-BR"/>
        </w:rPr>
        <w:t>c)</w:t>
      </w:r>
      <w:r w:rsidR="00893D03">
        <w:rPr>
          <w:rFonts w:ascii="Tahoma" w:eastAsia="Times New Roman" w:hAnsi="Tahoma" w:cs="Tahoma"/>
          <w:b/>
          <w:bCs/>
          <w:sz w:val="24"/>
          <w:szCs w:val="24"/>
          <w:lang w:eastAsia="pt-BR"/>
        </w:rPr>
        <w:t xml:space="preserve"> Possuir Carteira de Trabalho</w:t>
      </w:r>
      <w:r w:rsidRPr="003445C3">
        <w:rPr>
          <w:rFonts w:ascii="Tahoma" w:eastAsia="Times New Roman" w:hAnsi="Tahoma" w:cs="Tahoma"/>
          <w:b/>
          <w:bCs/>
          <w:sz w:val="24"/>
          <w:szCs w:val="24"/>
          <w:lang w:eastAsia="pt-BR"/>
        </w:rPr>
        <w:t>.</w:t>
      </w:r>
    </w:p>
    <w:p w:rsidR="00C23146" w:rsidRPr="00C23146" w:rsidRDefault="00C23146" w:rsidP="00C23146">
      <w:pPr>
        <w:pStyle w:val="PargrafodaLista"/>
        <w:tabs>
          <w:tab w:val="left" w:pos="851"/>
          <w:tab w:val="left" w:pos="1134"/>
        </w:tabs>
        <w:ind w:left="0"/>
        <w:rPr>
          <w:rFonts w:ascii="Tahoma" w:eastAsia="Times New Roman" w:hAnsi="Tahoma" w:cs="Tahoma"/>
          <w:b/>
          <w:bCs/>
          <w:color w:val="222222"/>
          <w:sz w:val="24"/>
          <w:szCs w:val="24"/>
          <w:lang w:eastAsia="pt-BR"/>
        </w:rPr>
      </w:pPr>
    </w:p>
    <w:p w:rsidR="003526F1" w:rsidRDefault="003526F1" w:rsidP="00893D03">
      <w:pPr>
        <w:pStyle w:val="PargrafodaLista"/>
        <w:tabs>
          <w:tab w:val="left" w:pos="851"/>
          <w:tab w:val="left" w:pos="1134"/>
        </w:tabs>
        <w:ind w:left="0"/>
        <w:jc w:val="both"/>
        <w:rPr>
          <w:rFonts w:ascii="Arial" w:hAnsi="Arial" w:cs="Arial"/>
          <w:noProof/>
          <w:sz w:val="24"/>
          <w:szCs w:val="24"/>
          <w:lang w:eastAsia="pt-BR"/>
        </w:rPr>
      </w:pPr>
      <w:r>
        <w:rPr>
          <w:rFonts w:ascii="Arial" w:hAnsi="Arial" w:cs="Arial"/>
          <w:b/>
          <w:noProof/>
          <w:sz w:val="24"/>
          <w:szCs w:val="24"/>
          <w:lang w:eastAsia="pt-BR"/>
        </w:rPr>
        <w:t xml:space="preserve">3.2. </w:t>
      </w:r>
      <w:r>
        <w:rPr>
          <w:rFonts w:ascii="Arial" w:hAnsi="Arial" w:cs="Arial"/>
          <w:noProof/>
          <w:sz w:val="24"/>
          <w:szCs w:val="24"/>
          <w:lang w:eastAsia="pt-BR"/>
        </w:rPr>
        <w:t xml:space="preserve">A </w:t>
      </w:r>
      <w:r w:rsidR="00893D03">
        <w:rPr>
          <w:rFonts w:ascii="Arial" w:hAnsi="Arial" w:cs="Arial"/>
          <w:noProof/>
          <w:sz w:val="24"/>
          <w:szCs w:val="24"/>
          <w:lang w:eastAsia="pt-BR"/>
        </w:rPr>
        <w:t>Prefeitura de Itapejara D’Oeste irá disponibilizar</w:t>
      </w:r>
      <w:r>
        <w:rPr>
          <w:rFonts w:ascii="Arial" w:hAnsi="Arial" w:cs="Arial"/>
          <w:noProof/>
          <w:sz w:val="24"/>
          <w:szCs w:val="24"/>
          <w:lang w:eastAsia="pt-BR"/>
        </w:rPr>
        <w:t xml:space="preserve"> </w:t>
      </w:r>
      <w:r w:rsidR="009752C1" w:rsidRPr="008C621C">
        <w:rPr>
          <w:rFonts w:ascii="Arial" w:hAnsi="Arial" w:cs="Arial"/>
          <w:b/>
          <w:noProof/>
          <w:sz w:val="24"/>
          <w:szCs w:val="24"/>
          <w:lang w:eastAsia="pt-BR"/>
        </w:rPr>
        <w:t>13 (treze)</w:t>
      </w:r>
      <w:r w:rsidR="00893D03" w:rsidRPr="008C621C">
        <w:rPr>
          <w:rFonts w:ascii="Arial" w:hAnsi="Arial" w:cs="Arial"/>
          <w:b/>
          <w:noProof/>
          <w:sz w:val="24"/>
          <w:szCs w:val="24"/>
          <w:lang w:eastAsia="pt-BR"/>
        </w:rPr>
        <w:t xml:space="preserve"> vagas</w:t>
      </w:r>
      <w:r w:rsidR="00893D03" w:rsidRPr="008C621C">
        <w:rPr>
          <w:rFonts w:ascii="Arial" w:hAnsi="Arial" w:cs="Arial"/>
          <w:noProof/>
          <w:sz w:val="24"/>
          <w:szCs w:val="24"/>
          <w:lang w:eastAsia="pt-BR"/>
        </w:rPr>
        <w:t xml:space="preserve"> </w:t>
      </w:r>
      <w:r w:rsidR="00893D03">
        <w:rPr>
          <w:rFonts w:ascii="Arial" w:hAnsi="Arial" w:cs="Arial"/>
          <w:noProof/>
          <w:sz w:val="24"/>
          <w:szCs w:val="24"/>
          <w:lang w:eastAsia="pt-BR"/>
        </w:rPr>
        <w:t>para estudantes.</w:t>
      </w:r>
    </w:p>
    <w:p w:rsidR="003526F1" w:rsidRPr="00DE6B7C" w:rsidRDefault="003526F1" w:rsidP="003526F1">
      <w:pPr>
        <w:jc w:val="both"/>
        <w:rPr>
          <w:rFonts w:ascii="Arial" w:hAnsi="Arial" w:cs="Arial"/>
          <w:color w:val="000000" w:themeColor="text1"/>
          <w:sz w:val="24"/>
          <w:szCs w:val="24"/>
        </w:rPr>
      </w:pPr>
      <w:r>
        <w:rPr>
          <w:rFonts w:ascii="Arial" w:hAnsi="Arial" w:cs="Arial"/>
          <w:b/>
          <w:noProof/>
          <w:sz w:val="24"/>
          <w:szCs w:val="24"/>
          <w:lang w:eastAsia="pt-BR"/>
        </w:rPr>
        <w:t xml:space="preserve">3.3. </w:t>
      </w:r>
      <w:r w:rsidRPr="00DE6B7C">
        <w:rPr>
          <w:rFonts w:ascii="Arial" w:hAnsi="Arial" w:cs="Arial"/>
          <w:color w:val="000000" w:themeColor="text1"/>
          <w:sz w:val="24"/>
          <w:szCs w:val="24"/>
        </w:rPr>
        <w:t>Das vagas destinadas aos candidatos classificados neste Processo Seletivo, 10% (dez por cento) deverão ser ocupadas por candidatos que, nos termos do art. 37, VII, da Constituição Federal de 1988, preencherem os requisitos legais exigidos.</w:t>
      </w:r>
    </w:p>
    <w:p w:rsidR="003526F1" w:rsidRDefault="003526F1" w:rsidP="003526F1">
      <w:pPr>
        <w:jc w:val="both"/>
        <w:rPr>
          <w:rFonts w:ascii="Arial" w:hAnsi="Arial" w:cs="Arial"/>
          <w:color w:val="000000" w:themeColor="text1"/>
          <w:sz w:val="24"/>
          <w:szCs w:val="24"/>
        </w:rPr>
      </w:pPr>
      <w:r>
        <w:rPr>
          <w:rFonts w:ascii="Arial" w:hAnsi="Arial" w:cs="Arial"/>
          <w:b/>
          <w:noProof/>
          <w:sz w:val="24"/>
          <w:szCs w:val="24"/>
          <w:lang w:eastAsia="pt-BR"/>
        </w:rPr>
        <w:t xml:space="preserve">3.3.1. </w:t>
      </w:r>
      <w:r w:rsidRPr="00DE6B7C">
        <w:rPr>
          <w:rFonts w:ascii="Arial" w:hAnsi="Arial" w:cs="Arial"/>
          <w:color w:val="000000" w:themeColor="text1"/>
          <w:sz w:val="24"/>
          <w:szCs w:val="24"/>
        </w:rPr>
        <w:t>A comprovação a que se refere o item acima deverá ser feita no ato da convocação, por meio da apresentação de Laudo Médico atestando aptidão física/mental para o desenvolvimento de tais funções.</w:t>
      </w:r>
    </w:p>
    <w:p w:rsidR="003526F1" w:rsidRDefault="003526F1" w:rsidP="003526F1">
      <w:pPr>
        <w:jc w:val="both"/>
        <w:rPr>
          <w:rFonts w:ascii="Arial" w:hAnsi="Arial" w:cs="Arial"/>
          <w:b/>
          <w:color w:val="000000" w:themeColor="text1"/>
          <w:sz w:val="24"/>
          <w:szCs w:val="24"/>
        </w:rPr>
      </w:pPr>
      <w:r>
        <w:rPr>
          <w:rFonts w:ascii="Arial" w:hAnsi="Arial" w:cs="Arial"/>
          <w:b/>
          <w:color w:val="000000" w:themeColor="text1"/>
          <w:sz w:val="24"/>
          <w:szCs w:val="24"/>
        </w:rPr>
        <w:t>4.0 – DAS INSCRIÇÕES:</w:t>
      </w:r>
    </w:p>
    <w:p w:rsidR="003526F1" w:rsidRPr="00F27B34" w:rsidRDefault="003526F1" w:rsidP="003526F1">
      <w:pPr>
        <w:jc w:val="both"/>
        <w:rPr>
          <w:rFonts w:ascii="Arial" w:hAnsi="Arial" w:cs="Arial"/>
          <w:b/>
          <w:color w:val="000000" w:themeColor="text1"/>
          <w:sz w:val="24"/>
          <w:szCs w:val="24"/>
        </w:rPr>
      </w:pPr>
      <w:r>
        <w:rPr>
          <w:rFonts w:ascii="Arial" w:hAnsi="Arial" w:cs="Arial"/>
          <w:b/>
          <w:color w:val="000000" w:themeColor="text1"/>
          <w:sz w:val="24"/>
          <w:szCs w:val="24"/>
        </w:rPr>
        <w:t xml:space="preserve">4.1. </w:t>
      </w:r>
      <w:r w:rsidRPr="00DE6B7C">
        <w:rPr>
          <w:rFonts w:ascii="Arial" w:hAnsi="Arial" w:cs="Arial"/>
          <w:color w:val="000000" w:themeColor="text1"/>
          <w:sz w:val="24"/>
          <w:szCs w:val="24"/>
        </w:rPr>
        <w:t xml:space="preserve">A inscrição implica no pleno conhecimento e </w:t>
      </w:r>
      <w:r w:rsidR="00C03A2B" w:rsidRPr="00DE6B7C">
        <w:rPr>
          <w:rFonts w:ascii="Arial" w:hAnsi="Arial" w:cs="Arial"/>
          <w:color w:val="000000" w:themeColor="text1"/>
          <w:sz w:val="24"/>
          <w:szCs w:val="24"/>
        </w:rPr>
        <w:t>aceitação</w:t>
      </w:r>
      <w:r w:rsidRPr="00DE6B7C">
        <w:rPr>
          <w:rFonts w:ascii="Arial" w:hAnsi="Arial" w:cs="Arial"/>
          <w:color w:val="000000" w:themeColor="text1"/>
          <w:sz w:val="24"/>
          <w:szCs w:val="24"/>
        </w:rPr>
        <w:t xml:space="preserve"> expressa de todas as normas e </w:t>
      </w:r>
      <w:r w:rsidRPr="00F27B34">
        <w:rPr>
          <w:rFonts w:ascii="Arial" w:hAnsi="Arial" w:cs="Arial"/>
          <w:b/>
          <w:color w:val="000000" w:themeColor="text1"/>
          <w:sz w:val="24"/>
          <w:szCs w:val="24"/>
        </w:rPr>
        <w:t>condições estabelecidas neste edital.</w:t>
      </w:r>
    </w:p>
    <w:p w:rsidR="004B52BC" w:rsidRPr="00893D03" w:rsidRDefault="003526F1" w:rsidP="009A63EE">
      <w:pPr>
        <w:jc w:val="both"/>
        <w:rPr>
          <w:rFonts w:ascii="Arial" w:hAnsi="Arial" w:cs="Arial"/>
          <w:b/>
          <w:color w:val="548DD4" w:themeColor="text2" w:themeTint="99"/>
          <w:sz w:val="24"/>
          <w:szCs w:val="24"/>
        </w:rPr>
      </w:pPr>
      <w:r w:rsidRPr="009E326D">
        <w:rPr>
          <w:rFonts w:ascii="Arial" w:hAnsi="Arial" w:cs="Arial"/>
          <w:b/>
          <w:color w:val="548DD4" w:themeColor="text2" w:themeTint="99"/>
          <w:sz w:val="24"/>
          <w:szCs w:val="24"/>
        </w:rPr>
        <w:t xml:space="preserve">4.2. As inscrições serão GRATUITAS, e poderão ser feitas do </w:t>
      </w:r>
      <w:r w:rsidR="008215DC" w:rsidRPr="009E326D">
        <w:rPr>
          <w:rFonts w:ascii="Arial" w:hAnsi="Arial" w:cs="Arial"/>
          <w:b/>
          <w:color w:val="548DD4" w:themeColor="text2" w:themeTint="99"/>
          <w:sz w:val="24"/>
          <w:szCs w:val="24"/>
        </w:rPr>
        <w:t xml:space="preserve">dia </w:t>
      </w:r>
      <w:r w:rsidR="00352E37">
        <w:rPr>
          <w:rFonts w:ascii="Arial" w:hAnsi="Arial" w:cs="Arial"/>
          <w:b/>
          <w:color w:val="548DD4" w:themeColor="text2" w:themeTint="99"/>
          <w:sz w:val="24"/>
          <w:szCs w:val="24"/>
        </w:rPr>
        <w:t>19</w:t>
      </w:r>
      <w:r w:rsidR="00642EB0" w:rsidRPr="009E326D">
        <w:rPr>
          <w:rFonts w:ascii="Arial" w:hAnsi="Arial" w:cs="Arial"/>
          <w:b/>
          <w:color w:val="548DD4" w:themeColor="text2" w:themeTint="99"/>
          <w:sz w:val="24"/>
          <w:szCs w:val="24"/>
        </w:rPr>
        <w:t>/0</w:t>
      </w:r>
      <w:r w:rsidR="00893D03">
        <w:rPr>
          <w:rFonts w:ascii="Arial" w:hAnsi="Arial" w:cs="Arial"/>
          <w:b/>
          <w:color w:val="548DD4" w:themeColor="text2" w:themeTint="99"/>
          <w:sz w:val="24"/>
          <w:szCs w:val="24"/>
        </w:rPr>
        <w:t>3</w:t>
      </w:r>
      <w:r w:rsidR="008215DC" w:rsidRPr="009E326D">
        <w:rPr>
          <w:rFonts w:ascii="Arial" w:hAnsi="Arial" w:cs="Arial"/>
          <w:b/>
          <w:color w:val="548DD4" w:themeColor="text2" w:themeTint="99"/>
          <w:sz w:val="24"/>
          <w:szCs w:val="24"/>
        </w:rPr>
        <w:t>/201</w:t>
      </w:r>
      <w:r w:rsidR="00C17B97" w:rsidRPr="009E326D">
        <w:rPr>
          <w:rFonts w:ascii="Arial" w:hAnsi="Arial" w:cs="Arial"/>
          <w:b/>
          <w:color w:val="548DD4" w:themeColor="text2" w:themeTint="99"/>
          <w:sz w:val="24"/>
          <w:szCs w:val="24"/>
        </w:rPr>
        <w:t>8</w:t>
      </w:r>
      <w:r w:rsidR="008215DC" w:rsidRPr="009E326D">
        <w:rPr>
          <w:rFonts w:ascii="Arial" w:hAnsi="Arial" w:cs="Arial"/>
          <w:b/>
          <w:color w:val="548DD4" w:themeColor="text2" w:themeTint="99"/>
          <w:sz w:val="24"/>
          <w:szCs w:val="24"/>
        </w:rPr>
        <w:t xml:space="preserve"> das 08</w:t>
      </w:r>
      <w:r w:rsidR="004B52BC" w:rsidRPr="009E326D">
        <w:rPr>
          <w:rFonts w:ascii="Arial" w:hAnsi="Arial" w:cs="Arial"/>
          <w:b/>
          <w:color w:val="548DD4" w:themeColor="text2" w:themeTint="99"/>
          <w:sz w:val="24"/>
          <w:szCs w:val="24"/>
        </w:rPr>
        <w:t xml:space="preserve"> </w:t>
      </w:r>
      <w:r w:rsidR="00642EB0" w:rsidRPr="009E326D">
        <w:rPr>
          <w:rFonts w:ascii="Arial" w:hAnsi="Arial" w:cs="Arial"/>
          <w:b/>
          <w:color w:val="548DD4" w:themeColor="text2" w:themeTint="99"/>
          <w:sz w:val="24"/>
          <w:szCs w:val="24"/>
        </w:rPr>
        <w:t>hora</w:t>
      </w:r>
      <w:r w:rsidR="008006F4" w:rsidRPr="009E326D">
        <w:rPr>
          <w:rFonts w:ascii="Arial" w:hAnsi="Arial" w:cs="Arial"/>
          <w:b/>
          <w:color w:val="548DD4" w:themeColor="text2" w:themeTint="99"/>
          <w:sz w:val="24"/>
          <w:szCs w:val="24"/>
        </w:rPr>
        <w:t xml:space="preserve">s </w:t>
      </w:r>
      <w:r w:rsidRPr="009E326D">
        <w:rPr>
          <w:rFonts w:ascii="Arial" w:hAnsi="Arial" w:cs="Arial"/>
          <w:b/>
          <w:color w:val="548DD4" w:themeColor="text2" w:themeTint="99"/>
          <w:sz w:val="24"/>
          <w:szCs w:val="24"/>
        </w:rPr>
        <w:t xml:space="preserve">ao dia </w:t>
      </w:r>
      <w:r w:rsidR="00352E37">
        <w:rPr>
          <w:rFonts w:ascii="Arial" w:hAnsi="Arial" w:cs="Arial"/>
          <w:b/>
          <w:color w:val="548DD4" w:themeColor="text2" w:themeTint="99"/>
          <w:sz w:val="24"/>
          <w:szCs w:val="24"/>
        </w:rPr>
        <w:t>02/04</w:t>
      </w:r>
      <w:r w:rsidR="00C17B97" w:rsidRPr="009E326D">
        <w:rPr>
          <w:rFonts w:ascii="Arial" w:hAnsi="Arial" w:cs="Arial"/>
          <w:b/>
          <w:color w:val="548DD4" w:themeColor="text2" w:themeTint="99"/>
          <w:sz w:val="24"/>
          <w:szCs w:val="24"/>
        </w:rPr>
        <w:t>/2018</w:t>
      </w:r>
      <w:r w:rsidR="008006F4" w:rsidRPr="009E326D">
        <w:rPr>
          <w:rFonts w:ascii="Arial" w:hAnsi="Arial" w:cs="Arial"/>
          <w:b/>
          <w:color w:val="548DD4" w:themeColor="text2" w:themeTint="99"/>
          <w:sz w:val="24"/>
          <w:szCs w:val="24"/>
        </w:rPr>
        <w:t xml:space="preserve"> </w:t>
      </w:r>
      <w:r w:rsidR="004B52BC" w:rsidRPr="009E326D">
        <w:rPr>
          <w:rFonts w:ascii="Arial" w:hAnsi="Arial" w:cs="Arial"/>
          <w:b/>
          <w:color w:val="548DD4" w:themeColor="text2" w:themeTint="99"/>
          <w:sz w:val="24"/>
          <w:szCs w:val="24"/>
        </w:rPr>
        <w:t xml:space="preserve">ate às 23h </w:t>
      </w:r>
      <w:r w:rsidR="008215DC" w:rsidRPr="009E326D">
        <w:rPr>
          <w:rFonts w:ascii="Arial" w:hAnsi="Arial" w:cs="Arial"/>
          <w:b/>
          <w:color w:val="548DD4" w:themeColor="text2" w:themeTint="99"/>
          <w:sz w:val="24"/>
          <w:szCs w:val="24"/>
        </w:rPr>
        <w:t>59</w:t>
      </w:r>
      <w:r w:rsidR="004B52BC" w:rsidRPr="009E326D">
        <w:rPr>
          <w:rFonts w:ascii="Arial" w:hAnsi="Arial" w:cs="Arial"/>
          <w:b/>
          <w:color w:val="548DD4" w:themeColor="text2" w:themeTint="99"/>
          <w:sz w:val="24"/>
          <w:szCs w:val="24"/>
        </w:rPr>
        <w:t>min</w:t>
      </w:r>
      <w:r w:rsidR="008215DC" w:rsidRPr="009E326D">
        <w:rPr>
          <w:rFonts w:ascii="Arial" w:hAnsi="Arial" w:cs="Arial"/>
          <w:b/>
          <w:color w:val="548DD4" w:themeColor="text2" w:themeTint="99"/>
          <w:sz w:val="24"/>
          <w:szCs w:val="24"/>
        </w:rPr>
        <w:t xml:space="preserve"> no</w:t>
      </w:r>
      <w:r w:rsidR="00C87084" w:rsidRPr="009E326D">
        <w:rPr>
          <w:rFonts w:ascii="Arial" w:hAnsi="Arial" w:cs="Arial"/>
          <w:b/>
          <w:color w:val="548DD4" w:themeColor="text2" w:themeTint="99"/>
          <w:sz w:val="24"/>
          <w:szCs w:val="24"/>
        </w:rPr>
        <w:t xml:space="preserve"> </w:t>
      </w:r>
      <w:r w:rsidR="008215DC" w:rsidRPr="009E326D">
        <w:rPr>
          <w:rFonts w:ascii="Arial" w:hAnsi="Arial" w:cs="Arial"/>
          <w:b/>
          <w:noProof/>
          <w:color w:val="548DD4" w:themeColor="text2" w:themeTint="99"/>
          <w:sz w:val="24"/>
          <w:szCs w:val="24"/>
          <w:lang w:eastAsia="pt-BR"/>
        </w:rPr>
        <w:t xml:space="preserve">endereço eletrônico </w:t>
      </w:r>
      <w:r w:rsidR="00222ECD" w:rsidRPr="009E326D">
        <w:rPr>
          <w:rFonts w:ascii="Arial" w:hAnsi="Arial" w:cs="Arial"/>
          <w:b/>
          <w:noProof/>
          <w:color w:val="548DD4" w:themeColor="text2" w:themeTint="99"/>
          <w:sz w:val="24"/>
          <w:szCs w:val="24"/>
          <w:lang w:eastAsia="pt-BR"/>
        </w:rPr>
        <w:t>concursos.ceinee.org.br</w:t>
      </w:r>
      <w:r w:rsidR="008215DC" w:rsidRPr="009E326D">
        <w:rPr>
          <w:rFonts w:ascii="Arial" w:hAnsi="Arial" w:cs="Arial"/>
          <w:b/>
          <w:color w:val="548DD4" w:themeColor="text2" w:themeTint="99"/>
          <w:sz w:val="24"/>
          <w:szCs w:val="24"/>
        </w:rPr>
        <w:t>.</w:t>
      </w:r>
    </w:p>
    <w:p w:rsidR="009A63EE" w:rsidRDefault="009A63EE" w:rsidP="009A63EE">
      <w:pPr>
        <w:jc w:val="both"/>
        <w:rPr>
          <w:rFonts w:ascii="Arial" w:hAnsi="Arial" w:cs="Arial"/>
          <w:color w:val="000000" w:themeColor="text1"/>
          <w:sz w:val="24"/>
          <w:szCs w:val="24"/>
        </w:rPr>
      </w:pPr>
      <w:r>
        <w:rPr>
          <w:rFonts w:ascii="Arial" w:hAnsi="Arial" w:cs="Arial"/>
          <w:b/>
          <w:color w:val="000000" w:themeColor="text1"/>
          <w:sz w:val="24"/>
          <w:szCs w:val="24"/>
        </w:rPr>
        <w:t>4.3.</w:t>
      </w:r>
      <w:r w:rsidRPr="00DE6B7C">
        <w:rPr>
          <w:rFonts w:ascii="Arial" w:hAnsi="Arial" w:cs="Arial"/>
          <w:color w:val="000000" w:themeColor="text1"/>
          <w:sz w:val="24"/>
          <w:szCs w:val="24"/>
        </w:rPr>
        <w:t xml:space="preserve"> É ved</w:t>
      </w:r>
      <w:r>
        <w:rPr>
          <w:rFonts w:ascii="Arial" w:hAnsi="Arial" w:cs="Arial"/>
          <w:color w:val="000000" w:themeColor="text1"/>
          <w:sz w:val="24"/>
          <w:szCs w:val="24"/>
        </w:rPr>
        <w:t xml:space="preserve">ada a inscrição de candidatos que já </w:t>
      </w:r>
      <w:r w:rsidR="00893D03">
        <w:rPr>
          <w:rFonts w:ascii="Arial" w:hAnsi="Arial" w:cs="Arial"/>
          <w:color w:val="000000" w:themeColor="text1"/>
          <w:sz w:val="24"/>
          <w:szCs w:val="24"/>
        </w:rPr>
        <w:t>realizaram o programa</w:t>
      </w:r>
      <w:r>
        <w:rPr>
          <w:rFonts w:ascii="Arial" w:hAnsi="Arial" w:cs="Arial"/>
          <w:color w:val="000000" w:themeColor="text1"/>
          <w:sz w:val="24"/>
          <w:szCs w:val="24"/>
        </w:rPr>
        <w:t xml:space="preserve"> nesta unidade concedente.</w:t>
      </w:r>
    </w:p>
    <w:p w:rsidR="009A63EE" w:rsidRDefault="009A63EE" w:rsidP="009A63EE">
      <w:pPr>
        <w:jc w:val="both"/>
        <w:rPr>
          <w:rFonts w:ascii="Arial" w:hAnsi="Arial" w:cs="Arial"/>
          <w:color w:val="000000" w:themeColor="text1"/>
          <w:sz w:val="24"/>
          <w:szCs w:val="24"/>
        </w:rPr>
      </w:pPr>
      <w:r>
        <w:rPr>
          <w:rFonts w:ascii="Arial" w:hAnsi="Arial" w:cs="Arial"/>
          <w:b/>
          <w:color w:val="000000" w:themeColor="text1"/>
          <w:sz w:val="24"/>
          <w:szCs w:val="24"/>
        </w:rPr>
        <w:t xml:space="preserve">4.4. </w:t>
      </w:r>
      <w:r w:rsidR="00901A83" w:rsidRPr="00DE6B7C">
        <w:rPr>
          <w:rFonts w:ascii="Arial" w:hAnsi="Arial" w:cs="Arial"/>
          <w:color w:val="000000" w:themeColor="text1"/>
          <w:sz w:val="24"/>
          <w:szCs w:val="24"/>
        </w:rPr>
        <w:t>O candidato será responsável por qualquer erro ou omissão, bem como pelas informações prestadas no requerimento de inscrição, sendo que, no caso de preenchimento do formulário de inscrição com dados</w:t>
      </w:r>
      <w:r w:rsidR="00901A83">
        <w:rPr>
          <w:rFonts w:ascii="Arial" w:hAnsi="Arial" w:cs="Arial"/>
          <w:color w:val="000000" w:themeColor="text1"/>
          <w:sz w:val="24"/>
          <w:szCs w:val="24"/>
        </w:rPr>
        <w:t xml:space="preserve"> </w:t>
      </w:r>
      <w:r w:rsidR="00901A83" w:rsidRPr="00DE6B7C">
        <w:rPr>
          <w:rFonts w:ascii="Arial" w:hAnsi="Arial" w:cs="Arial"/>
          <w:color w:val="000000" w:themeColor="text1"/>
          <w:sz w:val="24"/>
          <w:szCs w:val="24"/>
        </w:rPr>
        <w:t>incorretos ou quaisquer declarações falsas, inexatas ou ainda que não possa satisfazer todas as condições estabelecidas no</w:t>
      </w:r>
      <w:r w:rsidR="00901A83">
        <w:rPr>
          <w:rFonts w:ascii="Arial" w:hAnsi="Arial" w:cs="Arial"/>
          <w:color w:val="000000" w:themeColor="text1"/>
          <w:sz w:val="24"/>
          <w:szCs w:val="24"/>
        </w:rPr>
        <w:t xml:space="preserve"> Edital, terá a sua inscrição nã</w:t>
      </w:r>
      <w:r w:rsidR="00901A83" w:rsidRPr="00DE6B7C">
        <w:rPr>
          <w:rFonts w:ascii="Arial" w:hAnsi="Arial" w:cs="Arial"/>
          <w:color w:val="000000" w:themeColor="text1"/>
          <w:sz w:val="24"/>
          <w:szCs w:val="24"/>
        </w:rPr>
        <w:t>o homologada, e consequentemente anulada todos os atos dela decorrentes.</w:t>
      </w:r>
    </w:p>
    <w:p w:rsidR="00901A83" w:rsidRPr="00DE6B7C" w:rsidRDefault="00901A83" w:rsidP="00901A83">
      <w:pPr>
        <w:jc w:val="both"/>
        <w:rPr>
          <w:rFonts w:ascii="Arial" w:hAnsi="Arial" w:cs="Arial"/>
          <w:sz w:val="24"/>
          <w:szCs w:val="24"/>
        </w:rPr>
      </w:pPr>
      <w:r>
        <w:rPr>
          <w:rFonts w:ascii="Arial" w:hAnsi="Arial" w:cs="Arial"/>
          <w:b/>
          <w:color w:val="000000" w:themeColor="text1"/>
          <w:sz w:val="24"/>
          <w:szCs w:val="24"/>
        </w:rPr>
        <w:t xml:space="preserve">4.4.1. </w:t>
      </w:r>
      <w:r w:rsidRPr="00DE6B7C">
        <w:rPr>
          <w:rFonts w:ascii="Arial" w:hAnsi="Arial" w:cs="Arial"/>
          <w:sz w:val="24"/>
          <w:szCs w:val="24"/>
        </w:rPr>
        <w:t>Os candidatos portadores de necessidades especiais que desejarem concorrer às vagas reservadas deverão declarar tal intenção no ato de inscrição</w:t>
      </w:r>
      <w:r w:rsidR="00A17380">
        <w:rPr>
          <w:rFonts w:ascii="Arial" w:hAnsi="Arial" w:cs="Arial"/>
          <w:sz w:val="24"/>
          <w:szCs w:val="24"/>
        </w:rPr>
        <w:t>.</w:t>
      </w:r>
    </w:p>
    <w:p w:rsidR="00901A83" w:rsidRDefault="00901A83" w:rsidP="009A63EE">
      <w:pPr>
        <w:jc w:val="both"/>
        <w:rPr>
          <w:rFonts w:ascii="Arial" w:hAnsi="Arial" w:cs="Arial"/>
        </w:rPr>
      </w:pPr>
      <w:r>
        <w:rPr>
          <w:rFonts w:ascii="Arial" w:hAnsi="Arial" w:cs="Arial"/>
          <w:b/>
          <w:color w:val="000000" w:themeColor="text1"/>
          <w:sz w:val="24"/>
          <w:szCs w:val="24"/>
        </w:rPr>
        <w:t xml:space="preserve">4.5. </w:t>
      </w:r>
      <w:r w:rsidRPr="00DE6B7C">
        <w:rPr>
          <w:rFonts w:ascii="Arial" w:hAnsi="Arial" w:cs="Arial"/>
          <w:sz w:val="24"/>
          <w:szCs w:val="24"/>
        </w:rPr>
        <w:t>A inscrição do candidato implicará o conhecimento e a tácita aceitação das normas e</w:t>
      </w:r>
      <w:r>
        <w:rPr>
          <w:rFonts w:ascii="Arial" w:hAnsi="Arial" w:cs="Arial"/>
          <w:sz w:val="24"/>
          <w:szCs w:val="24"/>
        </w:rPr>
        <w:t xml:space="preserve"> </w:t>
      </w:r>
      <w:r w:rsidRPr="00DE6B7C">
        <w:rPr>
          <w:rFonts w:ascii="Arial" w:hAnsi="Arial" w:cs="Arial"/>
          <w:sz w:val="24"/>
          <w:szCs w:val="24"/>
        </w:rPr>
        <w:t>condições estabelecidas neste Edital e nas normas legais pertinentes, bem como em</w:t>
      </w:r>
      <w:r>
        <w:rPr>
          <w:rFonts w:ascii="Arial" w:hAnsi="Arial" w:cs="Arial"/>
          <w:sz w:val="24"/>
          <w:szCs w:val="24"/>
        </w:rPr>
        <w:t xml:space="preserve"> </w:t>
      </w:r>
      <w:r w:rsidRPr="00DE6B7C">
        <w:rPr>
          <w:rFonts w:ascii="Arial" w:hAnsi="Arial" w:cs="Arial"/>
          <w:sz w:val="24"/>
          <w:szCs w:val="24"/>
        </w:rPr>
        <w:t>eventuais aditamentos, comunicados e instruções específicas para a realização do</w:t>
      </w:r>
      <w:r>
        <w:rPr>
          <w:rFonts w:ascii="Arial" w:hAnsi="Arial" w:cs="Arial"/>
          <w:sz w:val="24"/>
          <w:szCs w:val="24"/>
        </w:rPr>
        <w:t xml:space="preserve"> </w:t>
      </w:r>
      <w:r w:rsidRPr="00DE6B7C">
        <w:rPr>
          <w:rFonts w:ascii="Arial" w:hAnsi="Arial" w:cs="Arial"/>
          <w:sz w:val="24"/>
          <w:szCs w:val="24"/>
        </w:rPr>
        <w:t>processo seletivo, acerca das quais não poderá alegar desconhecimento</w:t>
      </w:r>
      <w:r w:rsidRPr="00DE6B7C">
        <w:rPr>
          <w:rFonts w:ascii="Arial" w:hAnsi="Arial" w:cs="Arial"/>
        </w:rPr>
        <w:t>.</w:t>
      </w:r>
    </w:p>
    <w:p w:rsidR="00901A83" w:rsidRDefault="00901A83" w:rsidP="00901A83">
      <w:pPr>
        <w:autoSpaceDE w:val="0"/>
        <w:autoSpaceDN w:val="0"/>
        <w:adjustRightInd w:val="0"/>
        <w:spacing w:after="0" w:line="240" w:lineRule="auto"/>
        <w:jc w:val="both"/>
        <w:rPr>
          <w:rFonts w:ascii="BookAntiqua" w:hAnsi="BookAntiqua" w:cs="BookAntiqua"/>
          <w:sz w:val="23"/>
          <w:szCs w:val="23"/>
        </w:rPr>
      </w:pPr>
      <w:r>
        <w:rPr>
          <w:rFonts w:ascii="Arial" w:hAnsi="Arial" w:cs="Arial"/>
          <w:b/>
          <w:color w:val="000000" w:themeColor="text1"/>
          <w:sz w:val="24"/>
          <w:szCs w:val="24"/>
        </w:rPr>
        <w:lastRenderedPageBreak/>
        <w:t xml:space="preserve">4.5.1. </w:t>
      </w:r>
      <w:r w:rsidRPr="00DE6B7C">
        <w:rPr>
          <w:rFonts w:ascii="Arial" w:hAnsi="Arial" w:cs="Arial"/>
          <w:sz w:val="24"/>
          <w:szCs w:val="24"/>
        </w:rPr>
        <w:t xml:space="preserve">Quaisquer alterações no presente edital serão devidamente publicadas na imprensa oficial do Município </w:t>
      </w:r>
      <w:r w:rsidR="00487620">
        <w:rPr>
          <w:rFonts w:ascii="Arial" w:hAnsi="Arial" w:cs="Arial"/>
          <w:sz w:val="24"/>
          <w:szCs w:val="24"/>
        </w:rPr>
        <w:t>de Itapejara D’Oeste</w:t>
      </w:r>
      <w:r w:rsidR="00010D02" w:rsidRPr="00DE6B7C">
        <w:rPr>
          <w:rFonts w:ascii="Arial" w:hAnsi="Arial" w:cs="Arial"/>
          <w:sz w:val="24"/>
          <w:szCs w:val="24"/>
        </w:rPr>
        <w:t xml:space="preserve"> </w:t>
      </w:r>
      <w:r w:rsidR="00010D02">
        <w:rPr>
          <w:rFonts w:ascii="Arial" w:hAnsi="Arial" w:cs="Arial"/>
          <w:sz w:val="24"/>
          <w:szCs w:val="24"/>
        </w:rPr>
        <w:t>e no site da</w:t>
      </w:r>
      <w:r w:rsidRPr="00DE6B7C">
        <w:rPr>
          <w:rFonts w:ascii="Arial" w:hAnsi="Arial" w:cs="Arial"/>
          <w:sz w:val="24"/>
          <w:szCs w:val="24"/>
        </w:rPr>
        <w:t xml:space="preserve"> </w:t>
      </w:r>
      <w:r w:rsidR="00487620">
        <w:rPr>
          <w:rFonts w:ascii="Arial" w:hAnsi="Arial" w:cs="Arial"/>
          <w:noProof/>
          <w:sz w:val="24"/>
          <w:szCs w:val="24"/>
          <w:lang w:eastAsia="pt-BR"/>
        </w:rPr>
        <w:t>Prefeitura de Itapejara D’Oeste</w:t>
      </w:r>
      <w:r w:rsidRPr="00DE6B7C">
        <w:rPr>
          <w:rFonts w:ascii="Arial" w:hAnsi="Arial" w:cs="Arial"/>
          <w:sz w:val="24"/>
          <w:szCs w:val="24"/>
        </w:rPr>
        <w:t>, que ficam os interessados desde já cientificados</w:t>
      </w:r>
      <w:r>
        <w:rPr>
          <w:rFonts w:ascii="BookAntiqua" w:hAnsi="BookAntiqua" w:cs="BookAntiqua"/>
          <w:sz w:val="23"/>
          <w:szCs w:val="23"/>
        </w:rPr>
        <w:t>.</w:t>
      </w:r>
    </w:p>
    <w:p w:rsidR="00901A83" w:rsidRDefault="00901A83" w:rsidP="00901A83">
      <w:pPr>
        <w:autoSpaceDE w:val="0"/>
        <w:autoSpaceDN w:val="0"/>
        <w:adjustRightInd w:val="0"/>
        <w:spacing w:after="0" w:line="240" w:lineRule="auto"/>
        <w:jc w:val="both"/>
        <w:rPr>
          <w:rFonts w:ascii="BookAntiqua" w:hAnsi="BookAntiqua" w:cs="BookAntiqua"/>
          <w:sz w:val="23"/>
          <w:szCs w:val="23"/>
        </w:rPr>
      </w:pPr>
    </w:p>
    <w:p w:rsidR="00901A83" w:rsidRPr="0069494D" w:rsidRDefault="00901A83" w:rsidP="00901A83">
      <w:pPr>
        <w:autoSpaceDE w:val="0"/>
        <w:autoSpaceDN w:val="0"/>
        <w:adjustRightInd w:val="0"/>
        <w:spacing w:after="0" w:line="240" w:lineRule="auto"/>
        <w:jc w:val="both"/>
        <w:rPr>
          <w:rFonts w:ascii="Arial" w:hAnsi="Arial" w:cs="Arial"/>
          <w:b/>
          <w:sz w:val="24"/>
          <w:szCs w:val="24"/>
        </w:rPr>
      </w:pPr>
      <w:r w:rsidRPr="0069494D">
        <w:rPr>
          <w:rFonts w:ascii="Arial" w:hAnsi="Arial" w:cs="Arial"/>
          <w:b/>
          <w:sz w:val="24"/>
          <w:szCs w:val="24"/>
        </w:rPr>
        <w:t>5.0 – DEFERIMENTO DAS INSCRIÇÕES:</w:t>
      </w:r>
    </w:p>
    <w:p w:rsidR="00901A83" w:rsidRPr="008006F4" w:rsidRDefault="008006F4" w:rsidP="008006F4">
      <w:pPr>
        <w:tabs>
          <w:tab w:val="left" w:pos="3945"/>
        </w:tabs>
        <w:autoSpaceDE w:val="0"/>
        <w:autoSpaceDN w:val="0"/>
        <w:adjustRightInd w:val="0"/>
        <w:spacing w:after="0" w:line="240" w:lineRule="auto"/>
        <w:jc w:val="both"/>
        <w:rPr>
          <w:rFonts w:ascii="BookAntiqua" w:hAnsi="BookAntiqua" w:cs="BookAntiqua"/>
          <w:sz w:val="23"/>
          <w:szCs w:val="23"/>
        </w:rPr>
      </w:pPr>
      <w:r w:rsidRPr="008006F4">
        <w:rPr>
          <w:rFonts w:ascii="BookAntiqua" w:hAnsi="BookAntiqua" w:cs="BookAntiqua"/>
          <w:sz w:val="23"/>
          <w:szCs w:val="23"/>
        </w:rPr>
        <w:tab/>
      </w:r>
    </w:p>
    <w:p w:rsidR="00901A83" w:rsidRPr="005E68B7" w:rsidRDefault="00901A83" w:rsidP="00901A83">
      <w:pPr>
        <w:jc w:val="both"/>
        <w:rPr>
          <w:rFonts w:ascii="Arial" w:hAnsi="Arial" w:cs="Arial"/>
          <w:color w:val="000000" w:themeColor="text1"/>
          <w:sz w:val="24"/>
          <w:szCs w:val="24"/>
        </w:rPr>
      </w:pPr>
      <w:r w:rsidRPr="00180CDD">
        <w:rPr>
          <w:rFonts w:ascii="Arial" w:hAnsi="Arial" w:cs="Arial"/>
          <w:b/>
          <w:color w:val="000000" w:themeColor="text1"/>
          <w:sz w:val="24"/>
          <w:szCs w:val="24"/>
        </w:rPr>
        <w:t>5.1.</w:t>
      </w:r>
      <w:r w:rsidRPr="005E68B7">
        <w:rPr>
          <w:rFonts w:ascii="Arial" w:hAnsi="Arial" w:cs="Arial"/>
          <w:color w:val="000000" w:themeColor="text1"/>
          <w:sz w:val="24"/>
          <w:szCs w:val="24"/>
        </w:rPr>
        <w:t xml:space="preserve"> Será divulgado no dia </w:t>
      </w:r>
      <w:r w:rsidR="00352E37">
        <w:rPr>
          <w:rFonts w:ascii="Arial" w:hAnsi="Arial" w:cs="Arial"/>
          <w:color w:val="000000" w:themeColor="text1"/>
          <w:sz w:val="24"/>
          <w:szCs w:val="24"/>
        </w:rPr>
        <w:t>03/04</w:t>
      </w:r>
      <w:r w:rsidR="00C17B97" w:rsidRPr="005E68B7">
        <w:rPr>
          <w:rFonts w:ascii="Arial" w:hAnsi="Arial" w:cs="Arial"/>
          <w:color w:val="000000" w:themeColor="text1"/>
          <w:sz w:val="24"/>
          <w:szCs w:val="24"/>
        </w:rPr>
        <w:t>/2018</w:t>
      </w:r>
      <w:r w:rsidRPr="005E68B7">
        <w:rPr>
          <w:rFonts w:ascii="Arial" w:hAnsi="Arial" w:cs="Arial"/>
          <w:color w:val="000000" w:themeColor="text1"/>
          <w:sz w:val="24"/>
          <w:szCs w:val="24"/>
        </w:rPr>
        <w:t xml:space="preserve"> a Relação dos Inscritos</w:t>
      </w:r>
      <w:r w:rsidR="00A17380">
        <w:rPr>
          <w:rFonts w:ascii="Arial" w:hAnsi="Arial" w:cs="Arial"/>
          <w:color w:val="000000" w:themeColor="text1"/>
          <w:sz w:val="24"/>
          <w:szCs w:val="24"/>
        </w:rPr>
        <w:t xml:space="preserve"> e Classificação</w:t>
      </w:r>
      <w:r w:rsidRPr="005E68B7">
        <w:rPr>
          <w:rFonts w:ascii="Arial" w:hAnsi="Arial" w:cs="Arial"/>
          <w:color w:val="000000" w:themeColor="text1"/>
          <w:sz w:val="24"/>
          <w:szCs w:val="24"/>
        </w:rPr>
        <w:t>, nos mesmos veículos de c</w:t>
      </w:r>
      <w:r w:rsidR="008577B9">
        <w:rPr>
          <w:rFonts w:ascii="Arial" w:hAnsi="Arial" w:cs="Arial"/>
          <w:color w:val="000000" w:themeColor="text1"/>
          <w:sz w:val="24"/>
          <w:szCs w:val="24"/>
        </w:rPr>
        <w:t xml:space="preserve">omunicação descritos no item </w:t>
      </w:r>
      <w:proofErr w:type="gramStart"/>
      <w:r w:rsidR="008577B9">
        <w:rPr>
          <w:rFonts w:ascii="Arial" w:hAnsi="Arial" w:cs="Arial"/>
          <w:color w:val="000000" w:themeColor="text1"/>
          <w:sz w:val="24"/>
          <w:szCs w:val="24"/>
        </w:rPr>
        <w:t>2.1.1</w:t>
      </w:r>
      <w:proofErr w:type="gramEnd"/>
    </w:p>
    <w:p w:rsidR="00901A83" w:rsidRPr="009E326D" w:rsidRDefault="00901A83" w:rsidP="00901A83">
      <w:pPr>
        <w:jc w:val="both"/>
        <w:rPr>
          <w:rFonts w:ascii="Arial" w:hAnsi="Arial" w:cs="Arial"/>
          <w:color w:val="548DD4" w:themeColor="text2" w:themeTint="99"/>
          <w:sz w:val="24"/>
          <w:szCs w:val="24"/>
        </w:rPr>
      </w:pPr>
      <w:r w:rsidRPr="009E326D">
        <w:rPr>
          <w:rFonts w:ascii="Arial" w:hAnsi="Arial" w:cs="Arial"/>
          <w:b/>
          <w:sz w:val="24"/>
          <w:szCs w:val="24"/>
        </w:rPr>
        <w:t xml:space="preserve">5.1.1. </w:t>
      </w:r>
      <w:r w:rsidR="00487620" w:rsidRPr="009E326D">
        <w:rPr>
          <w:rFonts w:ascii="Arial" w:hAnsi="Arial" w:cs="Arial"/>
          <w:sz w:val="24"/>
          <w:szCs w:val="24"/>
        </w:rPr>
        <w:t xml:space="preserve">Os candidatos </w:t>
      </w:r>
      <w:r w:rsidR="008215DC" w:rsidRPr="009E326D">
        <w:rPr>
          <w:rFonts w:ascii="Arial" w:hAnsi="Arial" w:cs="Arial"/>
          <w:sz w:val="24"/>
          <w:szCs w:val="24"/>
        </w:rPr>
        <w:t>poderão</w:t>
      </w:r>
      <w:r w:rsidRPr="009E326D">
        <w:rPr>
          <w:rFonts w:ascii="Arial" w:hAnsi="Arial" w:cs="Arial"/>
          <w:sz w:val="24"/>
          <w:szCs w:val="24"/>
        </w:rPr>
        <w:t xml:space="preserve"> para interpor recurso junto a Comissão nomeada pela </w:t>
      </w:r>
      <w:r w:rsidRPr="00F96CFF">
        <w:rPr>
          <w:rFonts w:ascii="Arial" w:hAnsi="Arial" w:cs="Arial"/>
          <w:sz w:val="24"/>
          <w:szCs w:val="24"/>
        </w:rPr>
        <w:t xml:space="preserve">Portaria </w:t>
      </w:r>
      <w:r w:rsidR="00AF5AF6" w:rsidRPr="00F96CFF">
        <w:rPr>
          <w:rFonts w:ascii="Arial" w:hAnsi="Arial" w:cs="Arial"/>
          <w:sz w:val="24"/>
          <w:szCs w:val="24"/>
        </w:rPr>
        <w:t>nº 1355/2018</w:t>
      </w:r>
      <w:r w:rsidR="00AF5AF6" w:rsidRPr="009E326D">
        <w:rPr>
          <w:rFonts w:ascii="Arial" w:hAnsi="Arial" w:cs="Arial"/>
          <w:sz w:val="24"/>
          <w:szCs w:val="24"/>
        </w:rPr>
        <w:t xml:space="preserve">, </w:t>
      </w:r>
      <w:r w:rsidRPr="009E326D">
        <w:rPr>
          <w:rFonts w:ascii="Arial" w:hAnsi="Arial" w:cs="Arial"/>
          <w:sz w:val="24"/>
          <w:szCs w:val="24"/>
        </w:rPr>
        <w:t>n</w:t>
      </w:r>
      <w:r w:rsidRPr="005E68B7">
        <w:rPr>
          <w:rFonts w:ascii="Arial" w:hAnsi="Arial" w:cs="Arial"/>
          <w:color w:val="000000" w:themeColor="text1"/>
          <w:sz w:val="24"/>
          <w:szCs w:val="24"/>
        </w:rPr>
        <w:t>o que tange a homologação das inscrições</w:t>
      </w:r>
      <w:r w:rsidR="00A17380">
        <w:rPr>
          <w:rFonts w:ascii="Arial" w:hAnsi="Arial" w:cs="Arial"/>
          <w:color w:val="000000" w:themeColor="text1"/>
          <w:sz w:val="24"/>
          <w:szCs w:val="24"/>
        </w:rPr>
        <w:t xml:space="preserve"> e classificação</w:t>
      </w:r>
      <w:r w:rsidRPr="005E68B7">
        <w:rPr>
          <w:rFonts w:ascii="Arial" w:hAnsi="Arial" w:cs="Arial"/>
          <w:color w:val="000000" w:themeColor="text1"/>
          <w:sz w:val="24"/>
          <w:szCs w:val="24"/>
        </w:rPr>
        <w:t xml:space="preserve">, no dia </w:t>
      </w:r>
      <w:r w:rsidR="00352E37">
        <w:rPr>
          <w:rFonts w:ascii="Arial" w:hAnsi="Arial" w:cs="Arial"/>
          <w:color w:val="000000" w:themeColor="text1"/>
          <w:sz w:val="24"/>
          <w:szCs w:val="24"/>
        </w:rPr>
        <w:t>04/04</w:t>
      </w:r>
      <w:r w:rsidR="00C17B97" w:rsidRPr="005E68B7">
        <w:rPr>
          <w:rFonts w:ascii="Arial" w:hAnsi="Arial" w:cs="Arial"/>
          <w:color w:val="000000" w:themeColor="text1"/>
          <w:sz w:val="24"/>
          <w:szCs w:val="24"/>
        </w:rPr>
        <w:t>/2018</w:t>
      </w:r>
      <w:r w:rsidR="00352E37">
        <w:rPr>
          <w:rFonts w:ascii="Arial" w:hAnsi="Arial" w:cs="Arial"/>
          <w:color w:val="000000" w:themeColor="text1"/>
          <w:sz w:val="24"/>
          <w:szCs w:val="24"/>
        </w:rPr>
        <w:t xml:space="preserve"> à 05/04</w:t>
      </w:r>
      <w:r w:rsidR="004B52BC" w:rsidRPr="005E68B7">
        <w:rPr>
          <w:rFonts w:ascii="Arial" w:hAnsi="Arial" w:cs="Arial"/>
          <w:color w:val="000000" w:themeColor="text1"/>
          <w:sz w:val="24"/>
          <w:szCs w:val="24"/>
        </w:rPr>
        <w:t>/2018</w:t>
      </w:r>
      <w:r w:rsidR="00C13112" w:rsidRPr="005E68B7">
        <w:rPr>
          <w:rFonts w:ascii="Arial" w:hAnsi="Arial" w:cs="Arial"/>
          <w:color w:val="000000" w:themeColor="text1"/>
          <w:sz w:val="24"/>
          <w:szCs w:val="24"/>
        </w:rPr>
        <w:t>.</w:t>
      </w:r>
    </w:p>
    <w:p w:rsidR="004858F8" w:rsidRPr="00A17380" w:rsidRDefault="00901A83" w:rsidP="00F85BEE">
      <w:pPr>
        <w:jc w:val="both"/>
        <w:rPr>
          <w:rFonts w:ascii="Arial" w:hAnsi="Arial" w:cs="Arial"/>
          <w:color w:val="000000" w:themeColor="text1"/>
          <w:sz w:val="24"/>
          <w:szCs w:val="24"/>
        </w:rPr>
      </w:pPr>
      <w:r w:rsidRPr="005E68B7">
        <w:rPr>
          <w:rFonts w:ascii="Arial" w:hAnsi="Arial" w:cs="Arial"/>
          <w:b/>
          <w:color w:val="000000" w:themeColor="text1"/>
          <w:sz w:val="24"/>
          <w:szCs w:val="24"/>
        </w:rPr>
        <w:t xml:space="preserve">5.1.2. </w:t>
      </w:r>
      <w:r w:rsidRPr="005E68B7">
        <w:rPr>
          <w:rFonts w:ascii="Arial" w:hAnsi="Arial" w:cs="Arial"/>
          <w:color w:val="000000" w:themeColor="text1"/>
          <w:sz w:val="24"/>
          <w:szCs w:val="24"/>
        </w:rPr>
        <w:t xml:space="preserve">No dia </w:t>
      </w:r>
      <w:r w:rsidR="00A17380">
        <w:rPr>
          <w:rFonts w:ascii="Arial" w:hAnsi="Arial" w:cs="Arial"/>
          <w:color w:val="000000" w:themeColor="text1"/>
          <w:sz w:val="24"/>
          <w:szCs w:val="24"/>
        </w:rPr>
        <w:t>0</w:t>
      </w:r>
      <w:r w:rsidR="00440F01">
        <w:rPr>
          <w:rFonts w:ascii="Arial" w:hAnsi="Arial" w:cs="Arial"/>
          <w:color w:val="000000" w:themeColor="text1"/>
          <w:sz w:val="24"/>
          <w:szCs w:val="24"/>
        </w:rPr>
        <w:t>6</w:t>
      </w:r>
      <w:r w:rsidR="00A17380">
        <w:rPr>
          <w:rFonts w:ascii="Arial" w:hAnsi="Arial" w:cs="Arial"/>
          <w:color w:val="000000" w:themeColor="text1"/>
          <w:sz w:val="24"/>
          <w:szCs w:val="24"/>
        </w:rPr>
        <w:t>/04</w:t>
      </w:r>
      <w:r w:rsidR="004B52BC" w:rsidRPr="005E68B7">
        <w:rPr>
          <w:rFonts w:ascii="Arial" w:hAnsi="Arial" w:cs="Arial"/>
          <w:color w:val="000000" w:themeColor="text1"/>
          <w:sz w:val="24"/>
          <w:szCs w:val="24"/>
        </w:rPr>
        <w:t>/2018</w:t>
      </w:r>
      <w:r w:rsidRPr="005E68B7">
        <w:rPr>
          <w:rFonts w:ascii="Arial" w:hAnsi="Arial" w:cs="Arial"/>
          <w:color w:val="000000" w:themeColor="text1"/>
          <w:sz w:val="24"/>
          <w:szCs w:val="24"/>
        </w:rPr>
        <w:t xml:space="preserve"> será publicado a homologação final dos inscritos, nos mesmos veículos de comunicação descritos no item </w:t>
      </w:r>
      <w:proofErr w:type="gramStart"/>
      <w:r w:rsidRPr="005E68B7">
        <w:rPr>
          <w:rFonts w:ascii="Arial" w:hAnsi="Arial" w:cs="Arial"/>
          <w:color w:val="000000" w:themeColor="text1"/>
          <w:sz w:val="24"/>
          <w:szCs w:val="24"/>
        </w:rPr>
        <w:t>2.</w:t>
      </w:r>
      <w:r w:rsidR="008577B9">
        <w:rPr>
          <w:rFonts w:ascii="Arial" w:hAnsi="Arial" w:cs="Arial"/>
          <w:color w:val="000000" w:themeColor="text1"/>
          <w:sz w:val="24"/>
          <w:szCs w:val="24"/>
        </w:rPr>
        <w:t>1.1</w:t>
      </w:r>
      <w:proofErr w:type="gramEnd"/>
    </w:p>
    <w:p w:rsidR="002E3748" w:rsidRDefault="00A17380" w:rsidP="002E3748">
      <w:pPr>
        <w:tabs>
          <w:tab w:val="left" w:pos="426"/>
        </w:tabs>
        <w:autoSpaceDE w:val="0"/>
        <w:autoSpaceDN w:val="0"/>
        <w:adjustRightInd w:val="0"/>
        <w:spacing w:after="0" w:line="240" w:lineRule="auto"/>
        <w:jc w:val="both"/>
        <w:rPr>
          <w:rFonts w:ascii="Arial" w:hAnsi="Arial" w:cs="Arial"/>
          <w:b/>
          <w:sz w:val="24"/>
          <w:szCs w:val="24"/>
        </w:rPr>
      </w:pPr>
      <w:r w:rsidRPr="00A17380">
        <w:rPr>
          <w:rFonts w:ascii="Arial" w:hAnsi="Arial" w:cs="Arial"/>
          <w:b/>
          <w:sz w:val="24"/>
          <w:szCs w:val="24"/>
        </w:rPr>
        <w:t>6.0 – DA FORMA DE PARTICIPAÇÃO E AVALIAÇÃO DO PROCESSO SELETIVO:</w:t>
      </w:r>
    </w:p>
    <w:p w:rsidR="00A17380" w:rsidRDefault="00A17380" w:rsidP="002E3748">
      <w:pPr>
        <w:tabs>
          <w:tab w:val="left" w:pos="426"/>
        </w:tabs>
        <w:autoSpaceDE w:val="0"/>
        <w:autoSpaceDN w:val="0"/>
        <w:adjustRightInd w:val="0"/>
        <w:spacing w:after="0" w:line="240" w:lineRule="auto"/>
        <w:jc w:val="both"/>
        <w:rPr>
          <w:rFonts w:ascii="Arial" w:hAnsi="Arial" w:cs="Arial"/>
          <w:b/>
          <w:sz w:val="24"/>
          <w:szCs w:val="24"/>
        </w:rPr>
      </w:pPr>
    </w:p>
    <w:p w:rsid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r w:rsidRPr="00A17380">
        <w:rPr>
          <w:rFonts w:ascii="Arial" w:hAnsi="Arial" w:cs="Arial"/>
          <w:b/>
          <w:sz w:val="24"/>
          <w:szCs w:val="24"/>
        </w:rPr>
        <w:t>6.1</w:t>
      </w:r>
      <w:r w:rsidRPr="00A17380">
        <w:rPr>
          <w:rFonts w:ascii="Arial" w:hAnsi="Arial" w:cs="Arial"/>
          <w:sz w:val="24"/>
          <w:szCs w:val="24"/>
        </w:rPr>
        <w:t xml:space="preserve"> Antes de efetuar a inscrição, o candidato a estágio deverá conhecer o edital e certificar-se de que preenche todos os requisitos exigidos por este e pelas legislações competentes, sendo que uma vez efetuada a inscrição não será permitida, em hipótese alguma, a sua alteração. </w:t>
      </w:r>
    </w:p>
    <w:p w:rsidR="00A17380" w:rsidRP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p>
    <w:p w:rsid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r w:rsidRPr="00A17380">
        <w:rPr>
          <w:rFonts w:ascii="Arial" w:hAnsi="Arial" w:cs="Arial"/>
          <w:b/>
          <w:sz w:val="24"/>
          <w:szCs w:val="24"/>
        </w:rPr>
        <w:t>6.2</w:t>
      </w:r>
      <w:r w:rsidRPr="00A17380">
        <w:rPr>
          <w:rFonts w:ascii="Arial" w:hAnsi="Arial" w:cs="Arial"/>
          <w:sz w:val="24"/>
          <w:szCs w:val="24"/>
        </w:rPr>
        <w:t xml:space="preserve"> A inscrição do candidato implicará no conhecimento e na tácita aceitação das normas e condições estabelecidas neste Edital, em relação às quais não poderá alegar desconhecimento. </w:t>
      </w:r>
    </w:p>
    <w:p w:rsidR="00A17380" w:rsidRP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p>
    <w:p w:rsid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r w:rsidRPr="00A17380">
        <w:rPr>
          <w:rFonts w:ascii="Arial" w:hAnsi="Arial" w:cs="Arial"/>
          <w:b/>
          <w:sz w:val="24"/>
          <w:szCs w:val="24"/>
        </w:rPr>
        <w:t>6.3</w:t>
      </w:r>
      <w:r w:rsidRPr="00A17380">
        <w:rPr>
          <w:rFonts w:ascii="Arial" w:hAnsi="Arial" w:cs="Arial"/>
          <w:sz w:val="24"/>
          <w:szCs w:val="24"/>
        </w:rPr>
        <w:t xml:space="preserve"> Ao efetuar a inscrição o candidato estará automaticamente participando do Processo Seletivo desde que tenha informado corretamente todos os dados exigidos e as notas contidas em seu histórico escolar.</w:t>
      </w:r>
    </w:p>
    <w:p w:rsid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p>
    <w:p w:rsid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b/>
          <w:sz w:val="24"/>
          <w:szCs w:val="24"/>
        </w:rPr>
        <w:t>6.4</w:t>
      </w:r>
      <w:r w:rsidRPr="00A17380">
        <w:rPr>
          <w:rFonts w:ascii="Arial" w:hAnsi="Arial" w:cs="Arial"/>
          <w:b/>
          <w:sz w:val="24"/>
          <w:szCs w:val="24"/>
        </w:rPr>
        <w:t>.</w:t>
      </w:r>
      <w:r w:rsidRPr="00A17380">
        <w:rPr>
          <w:rFonts w:ascii="Arial" w:hAnsi="Arial" w:cs="Arial"/>
          <w:sz w:val="24"/>
          <w:szCs w:val="24"/>
        </w:rPr>
        <w:t xml:space="preserve"> As informações prestadas na inscrição serão de inteira responsabilidade do candidato, reservando-se ao CEINEE o direito de excluir do teste seletivo aquele que não preencher o formulário de forma completa e correta, bem como fornecer dados inverídicos. </w:t>
      </w:r>
    </w:p>
    <w:p w:rsidR="00A17380" w:rsidRP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p>
    <w:p w:rsid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r w:rsidRPr="00A17380">
        <w:rPr>
          <w:rFonts w:ascii="Arial" w:hAnsi="Arial" w:cs="Arial"/>
          <w:b/>
          <w:sz w:val="24"/>
          <w:szCs w:val="24"/>
        </w:rPr>
        <w:t>6.</w:t>
      </w:r>
      <w:r>
        <w:rPr>
          <w:rFonts w:ascii="Arial" w:hAnsi="Arial" w:cs="Arial"/>
          <w:b/>
          <w:sz w:val="24"/>
          <w:szCs w:val="24"/>
        </w:rPr>
        <w:t>5.</w:t>
      </w:r>
      <w:r w:rsidRPr="00A17380">
        <w:rPr>
          <w:rFonts w:ascii="Arial" w:hAnsi="Arial" w:cs="Arial"/>
          <w:sz w:val="24"/>
          <w:szCs w:val="24"/>
        </w:rPr>
        <w:t xml:space="preserve"> Para efetuar a inscrição é imprescindível o número de Cadastro de Pessoa Física (CPF) do candidato. </w:t>
      </w:r>
    </w:p>
    <w:p w:rsidR="00A17380" w:rsidRP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p>
    <w:p w:rsid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b/>
          <w:sz w:val="24"/>
          <w:szCs w:val="24"/>
        </w:rPr>
        <w:t>6.6.</w:t>
      </w:r>
      <w:r w:rsidRPr="00A17380">
        <w:rPr>
          <w:rFonts w:ascii="Arial" w:hAnsi="Arial" w:cs="Arial"/>
          <w:sz w:val="24"/>
          <w:szCs w:val="24"/>
        </w:rPr>
        <w:t xml:space="preserve"> O CEINEE e o Município de </w:t>
      </w:r>
      <w:r>
        <w:rPr>
          <w:rFonts w:ascii="Arial" w:hAnsi="Arial" w:cs="Arial"/>
          <w:sz w:val="24"/>
          <w:szCs w:val="24"/>
        </w:rPr>
        <w:t>Itapejara d’ Oeste</w:t>
      </w:r>
      <w:r w:rsidRPr="00A17380">
        <w:rPr>
          <w:rFonts w:ascii="Arial" w:hAnsi="Arial" w:cs="Arial"/>
          <w:sz w:val="24"/>
          <w:szCs w:val="24"/>
        </w:rPr>
        <w:t xml:space="preserve"> não se responsabilizam por solicitações de inscrições não recebidas por motivos de ordem técnica dos computadores, falhas de comunicação, congestionamento das linhas de comunicação, falta de energia elétrica, bem como outros fatores de ordem </w:t>
      </w:r>
      <w:r w:rsidRPr="00A17380">
        <w:rPr>
          <w:rFonts w:ascii="Arial" w:hAnsi="Arial" w:cs="Arial"/>
          <w:sz w:val="24"/>
          <w:szCs w:val="24"/>
        </w:rPr>
        <w:lastRenderedPageBreak/>
        <w:t>técnica que impossibilitem a transferência de dados, bem como é de responsabilidade do candidato a impressã</w:t>
      </w:r>
      <w:r>
        <w:rPr>
          <w:rFonts w:ascii="Arial" w:hAnsi="Arial" w:cs="Arial"/>
          <w:sz w:val="24"/>
          <w:szCs w:val="24"/>
        </w:rPr>
        <w:t>o correta da ficha de inscrição.</w:t>
      </w:r>
    </w:p>
    <w:p w:rsidR="00A17380" w:rsidRP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p>
    <w:p w:rsidR="00A17380" w:rsidRP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b/>
          <w:sz w:val="24"/>
          <w:szCs w:val="24"/>
        </w:rPr>
        <w:t>6.7.</w:t>
      </w:r>
      <w:r w:rsidRPr="00A17380">
        <w:rPr>
          <w:rFonts w:ascii="Arial" w:hAnsi="Arial" w:cs="Arial"/>
          <w:sz w:val="24"/>
          <w:szCs w:val="24"/>
        </w:rPr>
        <w:t xml:space="preserve"> É vedada a inscrição condicional ou extemporânea, a via postal, a via fax ou a via correio eletrônico ou encaminhada em desacordo com os prazos e condições previstos neste edital. </w:t>
      </w:r>
    </w:p>
    <w:p w:rsid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p>
    <w:p w:rsid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b/>
          <w:sz w:val="24"/>
          <w:szCs w:val="24"/>
        </w:rPr>
        <w:t>6.8.</w:t>
      </w:r>
      <w:r w:rsidRPr="00A17380">
        <w:rPr>
          <w:rFonts w:ascii="Arial" w:hAnsi="Arial" w:cs="Arial"/>
          <w:sz w:val="24"/>
          <w:szCs w:val="24"/>
        </w:rPr>
        <w:t xml:space="preserve"> O candidato deverá possuir em seu histórico escolar média obtida no último ano/semestre/bimestre cursado em sua respectiva instituição de ensino, sendo esta parte dos critérios de classificação e aprovação atendidas à disposição do edital. </w:t>
      </w:r>
    </w:p>
    <w:p w:rsidR="00A17380" w:rsidRP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p>
    <w:p w:rsidR="00A17380" w:rsidRDefault="00A17380" w:rsidP="00A17380">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b/>
          <w:sz w:val="24"/>
          <w:szCs w:val="24"/>
        </w:rPr>
        <w:t>6.8</w:t>
      </w:r>
      <w:r w:rsidRPr="00A17380">
        <w:rPr>
          <w:rFonts w:ascii="Arial" w:hAnsi="Arial" w:cs="Arial"/>
          <w:b/>
          <w:sz w:val="24"/>
          <w:szCs w:val="24"/>
        </w:rPr>
        <w:t>.1</w:t>
      </w:r>
      <w:r>
        <w:rPr>
          <w:rFonts w:ascii="Arial" w:hAnsi="Arial" w:cs="Arial"/>
          <w:b/>
          <w:sz w:val="24"/>
          <w:szCs w:val="24"/>
        </w:rPr>
        <w:t>.</w:t>
      </w:r>
      <w:r w:rsidRPr="00A17380">
        <w:rPr>
          <w:rFonts w:ascii="Arial" w:hAnsi="Arial" w:cs="Arial"/>
          <w:sz w:val="24"/>
          <w:szCs w:val="24"/>
        </w:rPr>
        <w:t xml:space="preserve"> Histórico Escolar Bimestral: Pela média geral obtida por matéria no último bimestre cursado.</w:t>
      </w:r>
    </w:p>
    <w:p w:rsidR="00291CCC" w:rsidRDefault="00291CCC" w:rsidP="00A17380">
      <w:pPr>
        <w:tabs>
          <w:tab w:val="left" w:pos="426"/>
        </w:tabs>
        <w:autoSpaceDE w:val="0"/>
        <w:autoSpaceDN w:val="0"/>
        <w:adjustRightInd w:val="0"/>
        <w:spacing w:after="0" w:line="240" w:lineRule="auto"/>
        <w:jc w:val="both"/>
        <w:rPr>
          <w:rFonts w:ascii="Arial" w:hAnsi="Arial" w:cs="Arial"/>
          <w:sz w:val="24"/>
          <w:szCs w:val="24"/>
        </w:rPr>
      </w:pPr>
    </w:p>
    <w:p w:rsid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r w:rsidRPr="00291CCC">
        <w:rPr>
          <w:rFonts w:ascii="Arial" w:hAnsi="Arial" w:cs="Arial"/>
          <w:b/>
          <w:sz w:val="24"/>
          <w:szCs w:val="24"/>
        </w:rPr>
        <w:t>6.8.2</w:t>
      </w:r>
      <w:r w:rsidRPr="00291CCC">
        <w:rPr>
          <w:rFonts w:ascii="Arial" w:hAnsi="Arial" w:cs="Arial"/>
          <w:sz w:val="24"/>
          <w:szCs w:val="24"/>
        </w:rPr>
        <w:t xml:space="preserve"> Histórico Escolar Semestral: Pela média obtida por matéria no último semestre cursado. </w:t>
      </w:r>
    </w:p>
    <w:p w:rsidR="00291CCC" w:rsidRP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p>
    <w:p w:rsid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r w:rsidRPr="00291CCC">
        <w:rPr>
          <w:rFonts w:ascii="Arial" w:hAnsi="Arial" w:cs="Arial"/>
          <w:b/>
          <w:sz w:val="24"/>
          <w:szCs w:val="24"/>
        </w:rPr>
        <w:t>6.8.3</w:t>
      </w:r>
      <w:r w:rsidRPr="00291CCC">
        <w:rPr>
          <w:rFonts w:ascii="Arial" w:hAnsi="Arial" w:cs="Arial"/>
          <w:sz w:val="24"/>
          <w:szCs w:val="24"/>
        </w:rPr>
        <w:t xml:space="preserve"> Histórico Escolar Anual: Pela média geral obtida por matéria referente ao último ano letivo cursado. </w:t>
      </w:r>
    </w:p>
    <w:p w:rsidR="00291CCC" w:rsidRP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p>
    <w:p w:rsid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r w:rsidRPr="00291CCC">
        <w:rPr>
          <w:rFonts w:ascii="Arial" w:hAnsi="Arial" w:cs="Arial"/>
          <w:b/>
          <w:sz w:val="24"/>
          <w:szCs w:val="24"/>
        </w:rPr>
        <w:t>6.9</w:t>
      </w:r>
      <w:r w:rsidRPr="00291CCC">
        <w:rPr>
          <w:rFonts w:ascii="Arial" w:hAnsi="Arial" w:cs="Arial"/>
          <w:sz w:val="24"/>
          <w:szCs w:val="24"/>
        </w:rPr>
        <w:t xml:space="preserve"> O candidato deverá informar no campo indicado no formulário de inscrição o nome e a nota de 3 (três) matérias cursadas, que estejam descritas no histórico escolar no ultimo bimestre; semestre ou ano cursado, sendo excluído do Processo Seletivo, o candidato que não informar corretamente dados e notas, na forma do item 3.9 acima. (</w:t>
      </w:r>
      <w:proofErr w:type="spellStart"/>
      <w:r w:rsidRPr="00291CCC">
        <w:rPr>
          <w:rFonts w:ascii="Arial" w:hAnsi="Arial" w:cs="Arial"/>
          <w:sz w:val="24"/>
          <w:szCs w:val="24"/>
        </w:rPr>
        <w:t>Ex</w:t>
      </w:r>
      <w:proofErr w:type="spellEnd"/>
      <w:r w:rsidRPr="00291CCC">
        <w:rPr>
          <w:rFonts w:ascii="Arial" w:hAnsi="Arial" w:cs="Arial"/>
          <w:sz w:val="24"/>
          <w:szCs w:val="24"/>
        </w:rPr>
        <w:t xml:space="preserve">: para as bimestrais: </w:t>
      </w:r>
      <w:proofErr w:type="gramStart"/>
      <w:r w:rsidRPr="00291CCC">
        <w:rPr>
          <w:rFonts w:ascii="Arial" w:hAnsi="Arial" w:cs="Arial"/>
          <w:sz w:val="24"/>
          <w:szCs w:val="24"/>
        </w:rPr>
        <w:t>4°.</w:t>
      </w:r>
      <w:proofErr w:type="gramEnd"/>
      <w:r w:rsidRPr="00291CCC">
        <w:rPr>
          <w:rFonts w:ascii="Arial" w:hAnsi="Arial" w:cs="Arial"/>
          <w:sz w:val="24"/>
          <w:szCs w:val="24"/>
        </w:rPr>
        <w:t xml:space="preserve">bimestre; todas matérias informadas devem ser do 4° bimestre; para médias semestrais: as três matérias do mesmo semestre; para as médias anuais: as três matérias do mesmo ano). </w:t>
      </w:r>
    </w:p>
    <w:p w:rsidR="00291CCC" w:rsidRP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p>
    <w:p w:rsid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r w:rsidRPr="00291CCC">
        <w:rPr>
          <w:rFonts w:ascii="Arial" w:hAnsi="Arial" w:cs="Arial"/>
          <w:b/>
          <w:sz w:val="24"/>
          <w:szCs w:val="24"/>
        </w:rPr>
        <w:t>6.9.1.</w:t>
      </w:r>
      <w:r w:rsidRPr="00291CCC">
        <w:rPr>
          <w:rFonts w:ascii="Arial" w:hAnsi="Arial" w:cs="Arial"/>
          <w:sz w:val="24"/>
          <w:szCs w:val="24"/>
        </w:rPr>
        <w:t xml:space="preserve"> Para os </w:t>
      </w:r>
      <w:r>
        <w:rPr>
          <w:rFonts w:ascii="Arial" w:hAnsi="Arial" w:cs="Arial"/>
          <w:sz w:val="24"/>
          <w:szCs w:val="24"/>
        </w:rPr>
        <w:t>candidatos</w:t>
      </w:r>
      <w:r w:rsidRPr="00291CCC">
        <w:rPr>
          <w:rFonts w:ascii="Arial" w:hAnsi="Arial" w:cs="Arial"/>
          <w:sz w:val="24"/>
          <w:szCs w:val="24"/>
        </w:rPr>
        <w:t xml:space="preserve"> que estejam matriculados no primeiro ano dos cursos indicados no preâmbulo deste edital, a média a que aludem os subitens </w:t>
      </w:r>
      <w:r w:rsidR="00491301">
        <w:rPr>
          <w:rFonts w:ascii="Arial" w:hAnsi="Arial" w:cs="Arial"/>
          <w:sz w:val="24"/>
          <w:szCs w:val="24"/>
        </w:rPr>
        <w:t>6.8.1</w:t>
      </w:r>
      <w:r w:rsidRPr="00291CCC">
        <w:rPr>
          <w:rFonts w:ascii="Arial" w:hAnsi="Arial" w:cs="Arial"/>
          <w:sz w:val="24"/>
          <w:szCs w:val="24"/>
        </w:rPr>
        <w:t xml:space="preserve">; </w:t>
      </w:r>
      <w:r w:rsidR="00491301">
        <w:rPr>
          <w:rFonts w:ascii="Arial" w:hAnsi="Arial" w:cs="Arial"/>
          <w:sz w:val="24"/>
          <w:szCs w:val="24"/>
        </w:rPr>
        <w:t>6.8.2</w:t>
      </w:r>
      <w:r w:rsidRPr="00291CCC">
        <w:rPr>
          <w:rFonts w:ascii="Arial" w:hAnsi="Arial" w:cs="Arial"/>
          <w:sz w:val="24"/>
          <w:szCs w:val="24"/>
        </w:rPr>
        <w:t xml:space="preserve"> e </w:t>
      </w:r>
      <w:r w:rsidR="00491301">
        <w:rPr>
          <w:rFonts w:ascii="Arial" w:hAnsi="Arial" w:cs="Arial"/>
          <w:sz w:val="24"/>
          <w:szCs w:val="24"/>
        </w:rPr>
        <w:t>6.9.3</w:t>
      </w:r>
      <w:r w:rsidRPr="00291CCC">
        <w:rPr>
          <w:rFonts w:ascii="Arial" w:hAnsi="Arial" w:cs="Arial"/>
          <w:sz w:val="24"/>
          <w:szCs w:val="24"/>
        </w:rPr>
        <w:t xml:space="preserve"> acima será verificada de acordo com o histórico escolar apresentado, Original ou cópia Autenticada. </w:t>
      </w:r>
    </w:p>
    <w:p w:rsidR="00291CCC" w:rsidRP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p>
    <w:p w:rsid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r w:rsidRPr="00291CCC">
        <w:rPr>
          <w:rFonts w:ascii="Arial" w:hAnsi="Arial" w:cs="Arial"/>
          <w:b/>
          <w:sz w:val="24"/>
          <w:szCs w:val="24"/>
        </w:rPr>
        <w:t>6.10</w:t>
      </w:r>
      <w:r w:rsidRPr="00291CCC">
        <w:rPr>
          <w:rFonts w:ascii="Arial" w:hAnsi="Arial" w:cs="Arial"/>
          <w:sz w:val="24"/>
          <w:szCs w:val="24"/>
        </w:rPr>
        <w:t xml:space="preserve"> Serão desclassificados alunos que não obedecerem aos critérios de lançamento de notas: notas lançadas de 0 a 10, com até 2 casas decimais. </w:t>
      </w:r>
      <w:proofErr w:type="spellStart"/>
      <w:r w:rsidRPr="00291CCC">
        <w:rPr>
          <w:rFonts w:ascii="Arial" w:hAnsi="Arial" w:cs="Arial"/>
          <w:sz w:val="24"/>
          <w:szCs w:val="24"/>
        </w:rPr>
        <w:t>Exs</w:t>
      </w:r>
      <w:proofErr w:type="spellEnd"/>
      <w:r w:rsidRPr="00291CCC">
        <w:rPr>
          <w:rFonts w:ascii="Arial" w:hAnsi="Arial" w:cs="Arial"/>
          <w:sz w:val="24"/>
          <w:szCs w:val="24"/>
        </w:rPr>
        <w:t xml:space="preserve">: 8,00 / 9,00 / 10,00 </w:t>
      </w:r>
    </w:p>
    <w:p w:rsidR="00291CCC" w:rsidRP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p>
    <w:p w:rsid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r w:rsidRPr="00291CCC">
        <w:rPr>
          <w:rFonts w:ascii="Arial" w:hAnsi="Arial" w:cs="Arial"/>
          <w:b/>
          <w:sz w:val="24"/>
          <w:szCs w:val="24"/>
        </w:rPr>
        <w:t>6</w:t>
      </w:r>
      <w:r>
        <w:rPr>
          <w:rFonts w:ascii="Arial" w:hAnsi="Arial" w:cs="Arial"/>
          <w:b/>
          <w:sz w:val="24"/>
          <w:szCs w:val="24"/>
        </w:rPr>
        <w:t>.11</w:t>
      </w:r>
      <w:r w:rsidRPr="00291CCC">
        <w:rPr>
          <w:rFonts w:ascii="Arial" w:hAnsi="Arial" w:cs="Arial"/>
          <w:sz w:val="24"/>
          <w:szCs w:val="24"/>
        </w:rPr>
        <w:t xml:space="preserve"> O estudante, cuja média curricular é avaliada por conceito deverá indicá-la no ato da inscrição as notas já convertidas de 0 a 10, INDICADAS pela Instituição de Ensino e comprovadas através de declaração ou outro documento assinado e carimbado. O estudante poderá utilizar tabela de conversão que segue:</w:t>
      </w:r>
    </w:p>
    <w:p w:rsid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4029"/>
        <w:gridCol w:w="4691"/>
      </w:tblGrid>
      <w:tr w:rsidR="00291CCC" w:rsidTr="00291CCC">
        <w:tc>
          <w:tcPr>
            <w:tcW w:w="4219" w:type="dxa"/>
          </w:tcPr>
          <w:p w:rsidR="00291CCC" w:rsidRPr="00291CCC" w:rsidRDefault="00291CCC" w:rsidP="00291CCC">
            <w:pPr>
              <w:tabs>
                <w:tab w:val="left" w:pos="426"/>
              </w:tabs>
              <w:autoSpaceDE w:val="0"/>
              <w:autoSpaceDN w:val="0"/>
              <w:adjustRightInd w:val="0"/>
              <w:jc w:val="center"/>
              <w:rPr>
                <w:rFonts w:ascii="Arial" w:hAnsi="Arial" w:cs="Arial"/>
                <w:b/>
                <w:sz w:val="24"/>
                <w:szCs w:val="24"/>
              </w:rPr>
            </w:pPr>
            <w:r w:rsidRPr="00291CCC">
              <w:rPr>
                <w:rFonts w:ascii="Arial" w:hAnsi="Arial" w:cs="Arial"/>
                <w:b/>
                <w:sz w:val="24"/>
                <w:szCs w:val="24"/>
              </w:rPr>
              <w:lastRenderedPageBreak/>
              <w:t>CONCEITO POR MATÉRIA</w:t>
            </w:r>
          </w:p>
        </w:tc>
        <w:tc>
          <w:tcPr>
            <w:tcW w:w="4986" w:type="dxa"/>
          </w:tcPr>
          <w:p w:rsidR="00291CCC" w:rsidRPr="00291CCC" w:rsidRDefault="00291CCC" w:rsidP="00291CCC">
            <w:pPr>
              <w:tabs>
                <w:tab w:val="left" w:pos="426"/>
              </w:tabs>
              <w:autoSpaceDE w:val="0"/>
              <w:autoSpaceDN w:val="0"/>
              <w:adjustRightInd w:val="0"/>
              <w:jc w:val="center"/>
              <w:rPr>
                <w:rFonts w:ascii="Arial" w:hAnsi="Arial" w:cs="Arial"/>
                <w:b/>
                <w:sz w:val="24"/>
                <w:szCs w:val="24"/>
              </w:rPr>
            </w:pPr>
            <w:r w:rsidRPr="00291CCC">
              <w:rPr>
                <w:rFonts w:ascii="Arial" w:hAnsi="Arial" w:cs="Arial"/>
                <w:b/>
                <w:sz w:val="24"/>
                <w:szCs w:val="24"/>
              </w:rPr>
              <w:t>MÉDIA A SER INCLUÍDA POR MATÉRIA</w:t>
            </w:r>
          </w:p>
        </w:tc>
      </w:tr>
      <w:tr w:rsidR="00291CCC" w:rsidTr="00291CCC">
        <w:tc>
          <w:tcPr>
            <w:tcW w:w="4219" w:type="dxa"/>
          </w:tcPr>
          <w:p w:rsidR="00291CCC" w:rsidRDefault="00291CCC" w:rsidP="00291CCC">
            <w:pPr>
              <w:tabs>
                <w:tab w:val="left" w:pos="426"/>
              </w:tabs>
              <w:autoSpaceDE w:val="0"/>
              <w:autoSpaceDN w:val="0"/>
              <w:adjustRightInd w:val="0"/>
              <w:rPr>
                <w:rFonts w:ascii="Arial" w:hAnsi="Arial" w:cs="Arial"/>
                <w:sz w:val="24"/>
                <w:szCs w:val="24"/>
              </w:rPr>
            </w:pPr>
            <w:r>
              <w:rPr>
                <w:rFonts w:ascii="Arial" w:hAnsi="Arial" w:cs="Arial"/>
                <w:sz w:val="24"/>
                <w:szCs w:val="24"/>
              </w:rPr>
              <w:t>EXCELENTE</w:t>
            </w:r>
          </w:p>
        </w:tc>
        <w:tc>
          <w:tcPr>
            <w:tcW w:w="4986" w:type="dxa"/>
          </w:tcPr>
          <w:p w:rsidR="00291CCC" w:rsidRDefault="00291CCC" w:rsidP="00291CCC">
            <w:pPr>
              <w:tabs>
                <w:tab w:val="left" w:pos="426"/>
              </w:tabs>
              <w:autoSpaceDE w:val="0"/>
              <w:autoSpaceDN w:val="0"/>
              <w:adjustRightInd w:val="0"/>
              <w:jc w:val="center"/>
              <w:rPr>
                <w:rFonts w:ascii="Arial" w:hAnsi="Arial" w:cs="Arial"/>
                <w:sz w:val="24"/>
                <w:szCs w:val="24"/>
              </w:rPr>
            </w:pPr>
            <w:r>
              <w:rPr>
                <w:rFonts w:ascii="Arial" w:hAnsi="Arial" w:cs="Arial"/>
                <w:sz w:val="24"/>
                <w:szCs w:val="24"/>
              </w:rPr>
              <w:t>9,50</w:t>
            </w:r>
          </w:p>
        </w:tc>
      </w:tr>
      <w:tr w:rsidR="00291CCC" w:rsidTr="00291CCC">
        <w:tc>
          <w:tcPr>
            <w:tcW w:w="4219" w:type="dxa"/>
          </w:tcPr>
          <w:p w:rsidR="00291CCC" w:rsidRDefault="00291CCC" w:rsidP="00291CCC">
            <w:pPr>
              <w:tabs>
                <w:tab w:val="left" w:pos="426"/>
              </w:tabs>
              <w:autoSpaceDE w:val="0"/>
              <w:autoSpaceDN w:val="0"/>
              <w:adjustRightInd w:val="0"/>
              <w:rPr>
                <w:rFonts w:ascii="Arial" w:hAnsi="Arial" w:cs="Arial"/>
                <w:sz w:val="24"/>
                <w:szCs w:val="24"/>
              </w:rPr>
            </w:pPr>
            <w:r>
              <w:rPr>
                <w:rFonts w:ascii="Arial" w:hAnsi="Arial" w:cs="Arial"/>
                <w:sz w:val="24"/>
                <w:szCs w:val="24"/>
              </w:rPr>
              <w:t>MUITO BOM</w:t>
            </w:r>
          </w:p>
        </w:tc>
        <w:tc>
          <w:tcPr>
            <w:tcW w:w="4986" w:type="dxa"/>
          </w:tcPr>
          <w:p w:rsidR="00291CCC" w:rsidRDefault="00291CCC" w:rsidP="00291CCC">
            <w:pPr>
              <w:tabs>
                <w:tab w:val="left" w:pos="426"/>
              </w:tabs>
              <w:autoSpaceDE w:val="0"/>
              <w:autoSpaceDN w:val="0"/>
              <w:adjustRightInd w:val="0"/>
              <w:jc w:val="center"/>
              <w:rPr>
                <w:rFonts w:ascii="Arial" w:hAnsi="Arial" w:cs="Arial"/>
                <w:sz w:val="24"/>
                <w:szCs w:val="24"/>
              </w:rPr>
            </w:pPr>
            <w:r>
              <w:rPr>
                <w:rFonts w:ascii="Arial" w:hAnsi="Arial" w:cs="Arial"/>
                <w:sz w:val="24"/>
                <w:szCs w:val="24"/>
              </w:rPr>
              <w:t>8,50</w:t>
            </w:r>
          </w:p>
        </w:tc>
      </w:tr>
      <w:tr w:rsidR="00291CCC" w:rsidTr="00291CCC">
        <w:tc>
          <w:tcPr>
            <w:tcW w:w="4219" w:type="dxa"/>
          </w:tcPr>
          <w:p w:rsidR="00291CCC" w:rsidRDefault="00291CCC" w:rsidP="00291CCC">
            <w:pPr>
              <w:tabs>
                <w:tab w:val="left" w:pos="426"/>
              </w:tabs>
              <w:autoSpaceDE w:val="0"/>
              <w:autoSpaceDN w:val="0"/>
              <w:adjustRightInd w:val="0"/>
              <w:rPr>
                <w:rFonts w:ascii="Arial" w:hAnsi="Arial" w:cs="Arial"/>
                <w:sz w:val="24"/>
                <w:szCs w:val="24"/>
              </w:rPr>
            </w:pPr>
            <w:r>
              <w:rPr>
                <w:rFonts w:ascii="Arial" w:hAnsi="Arial" w:cs="Arial"/>
                <w:sz w:val="24"/>
                <w:szCs w:val="24"/>
              </w:rPr>
              <w:t>BOM</w:t>
            </w:r>
          </w:p>
        </w:tc>
        <w:tc>
          <w:tcPr>
            <w:tcW w:w="4986" w:type="dxa"/>
          </w:tcPr>
          <w:p w:rsidR="00291CCC" w:rsidRDefault="00291CCC" w:rsidP="00291CCC">
            <w:pPr>
              <w:tabs>
                <w:tab w:val="left" w:pos="426"/>
              </w:tabs>
              <w:autoSpaceDE w:val="0"/>
              <w:autoSpaceDN w:val="0"/>
              <w:adjustRightInd w:val="0"/>
              <w:jc w:val="center"/>
              <w:rPr>
                <w:rFonts w:ascii="Arial" w:hAnsi="Arial" w:cs="Arial"/>
                <w:sz w:val="24"/>
                <w:szCs w:val="24"/>
              </w:rPr>
            </w:pPr>
            <w:r>
              <w:rPr>
                <w:rFonts w:ascii="Arial" w:hAnsi="Arial" w:cs="Arial"/>
                <w:sz w:val="24"/>
                <w:szCs w:val="24"/>
              </w:rPr>
              <w:t>7,50</w:t>
            </w:r>
          </w:p>
        </w:tc>
      </w:tr>
      <w:tr w:rsidR="00291CCC" w:rsidTr="00291CCC">
        <w:tc>
          <w:tcPr>
            <w:tcW w:w="4219" w:type="dxa"/>
          </w:tcPr>
          <w:p w:rsidR="00291CCC" w:rsidRDefault="00291CCC" w:rsidP="00291CCC">
            <w:pPr>
              <w:tabs>
                <w:tab w:val="left" w:pos="426"/>
              </w:tabs>
              <w:autoSpaceDE w:val="0"/>
              <w:autoSpaceDN w:val="0"/>
              <w:adjustRightInd w:val="0"/>
              <w:rPr>
                <w:rFonts w:ascii="Arial" w:hAnsi="Arial" w:cs="Arial"/>
                <w:sz w:val="24"/>
                <w:szCs w:val="24"/>
              </w:rPr>
            </w:pPr>
            <w:r>
              <w:rPr>
                <w:rFonts w:ascii="Arial" w:hAnsi="Arial" w:cs="Arial"/>
                <w:sz w:val="24"/>
                <w:szCs w:val="24"/>
              </w:rPr>
              <w:t>SUFICIENTE</w:t>
            </w:r>
          </w:p>
        </w:tc>
        <w:tc>
          <w:tcPr>
            <w:tcW w:w="4986" w:type="dxa"/>
          </w:tcPr>
          <w:p w:rsidR="00291CCC" w:rsidRDefault="00291CCC" w:rsidP="00291CCC">
            <w:pPr>
              <w:tabs>
                <w:tab w:val="left" w:pos="426"/>
              </w:tabs>
              <w:autoSpaceDE w:val="0"/>
              <w:autoSpaceDN w:val="0"/>
              <w:adjustRightInd w:val="0"/>
              <w:jc w:val="center"/>
              <w:rPr>
                <w:rFonts w:ascii="Arial" w:hAnsi="Arial" w:cs="Arial"/>
                <w:sz w:val="24"/>
                <w:szCs w:val="24"/>
              </w:rPr>
            </w:pPr>
            <w:r>
              <w:rPr>
                <w:rFonts w:ascii="Arial" w:hAnsi="Arial" w:cs="Arial"/>
                <w:sz w:val="24"/>
                <w:szCs w:val="24"/>
              </w:rPr>
              <w:t>6,50</w:t>
            </w:r>
          </w:p>
        </w:tc>
      </w:tr>
      <w:tr w:rsidR="00291CCC" w:rsidTr="00291CCC">
        <w:tc>
          <w:tcPr>
            <w:tcW w:w="4219" w:type="dxa"/>
          </w:tcPr>
          <w:p w:rsidR="00291CCC" w:rsidRDefault="00291CCC" w:rsidP="00291CCC">
            <w:pPr>
              <w:tabs>
                <w:tab w:val="left" w:pos="426"/>
              </w:tabs>
              <w:autoSpaceDE w:val="0"/>
              <w:autoSpaceDN w:val="0"/>
              <w:adjustRightInd w:val="0"/>
              <w:rPr>
                <w:rFonts w:ascii="Arial" w:hAnsi="Arial" w:cs="Arial"/>
                <w:sz w:val="24"/>
                <w:szCs w:val="24"/>
              </w:rPr>
            </w:pPr>
            <w:r>
              <w:rPr>
                <w:rFonts w:ascii="Arial" w:hAnsi="Arial" w:cs="Arial"/>
                <w:sz w:val="24"/>
                <w:szCs w:val="24"/>
              </w:rPr>
              <w:t>INSUFICIENTE</w:t>
            </w:r>
          </w:p>
        </w:tc>
        <w:tc>
          <w:tcPr>
            <w:tcW w:w="4986" w:type="dxa"/>
          </w:tcPr>
          <w:p w:rsidR="00291CCC" w:rsidRDefault="00291CCC" w:rsidP="00291CCC">
            <w:pPr>
              <w:tabs>
                <w:tab w:val="left" w:pos="426"/>
              </w:tabs>
              <w:autoSpaceDE w:val="0"/>
              <w:autoSpaceDN w:val="0"/>
              <w:adjustRightInd w:val="0"/>
              <w:jc w:val="center"/>
              <w:rPr>
                <w:rFonts w:ascii="Arial" w:hAnsi="Arial" w:cs="Arial"/>
                <w:sz w:val="24"/>
                <w:szCs w:val="24"/>
              </w:rPr>
            </w:pPr>
            <w:r>
              <w:rPr>
                <w:rFonts w:ascii="Arial" w:hAnsi="Arial" w:cs="Arial"/>
                <w:sz w:val="24"/>
                <w:szCs w:val="24"/>
              </w:rPr>
              <w:t>2,90</w:t>
            </w:r>
          </w:p>
        </w:tc>
      </w:tr>
    </w:tbl>
    <w:p w:rsidR="00291CCC" w:rsidRDefault="00291CCC" w:rsidP="002E3748">
      <w:pPr>
        <w:tabs>
          <w:tab w:val="left" w:pos="426"/>
        </w:tabs>
        <w:autoSpaceDE w:val="0"/>
        <w:autoSpaceDN w:val="0"/>
        <w:adjustRightInd w:val="0"/>
        <w:spacing w:after="0" w:line="240" w:lineRule="auto"/>
        <w:jc w:val="both"/>
        <w:rPr>
          <w:rFonts w:ascii="Arial" w:hAnsi="Arial" w:cs="Arial"/>
          <w:b/>
          <w:sz w:val="24"/>
          <w:szCs w:val="24"/>
        </w:rPr>
      </w:pPr>
    </w:p>
    <w:p w:rsidR="00291CCC" w:rsidRP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r w:rsidRPr="00291CCC">
        <w:rPr>
          <w:rFonts w:ascii="Arial" w:hAnsi="Arial" w:cs="Arial"/>
          <w:b/>
          <w:sz w:val="24"/>
          <w:szCs w:val="24"/>
        </w:rPr>
        <w:t>6.12</w:t>
      </w:r>
      <w:r>
        <w:rPr>
          <w:rFonts w:ascii="Arial" w:hAnsi="Arial" w:cs="Arial"/>
          <w:b/>
          <w:sz w:val="24"/>
          <w:szCs w:val="24"/>
        </w:rPr>
        <w:t>.</w:t>
      </w:r>
      <w:r w:rsidRPr="00291CCC">
        <w:rPr>
          <w:rFonts w:ascii="Arial" w:hAnsi="Arial" w:cs="Arial"/>
          <w:sz w:val="24"/>
          <w:szCs w:val="24"/>
        </w:rPr>
        <w:t xml:space="preserve"> Os candidatos serão ordenados de acordo com os valores decrescentes da pontuação final. </w:t>
      </w:r>
    </w:p>
    <w:p w:rsidR="00291CCC" w:rsidRP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p>
    <w:p w:rsidR="00291CCC" w:rsidRP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r w:rsidRPr="00291CCC">
        <w:rPr>
          <w:rFonts w:ascii="Arial" w:hAnsi="Arial" w:cs="Arial"/>
          <w:b/>
          <w:sz w:val="24"/>
          <w:szCs w:val="24"/>
        </w:rPr>
        <w:t>6.13</w:t>
      </w:r>
      <w:r>
        <w:rPr>
          <w:rFonts w:ascii="Arial" w:hAnsi="Arial" w:cs="Arial"/>
          <w:b/>
          <w:sz w:val="24"/>
          <w:szCs w:val="24"/>
        </w:rPr>
        <w:t>.</w:t>
      </w:r>
      <w:r w:rsidRPr="00291CCC">
        <w:rPr>
          <w:rFonts w:ascii="Arial" w:hAnsi="Arial" w:cs="Arial"/>
          <w:sz w:val="24"/>
          <w:szCs w:val="24"/>
        </w:rPr>
        <w:t xml:space="preserve"> A divulgação da classific</w:t>
      </w:r>
      <w:r w:rsidR="00352E37">
        <w:rPr>
          <w:rFonts w:ascii="Arial" w:hAnsi="Arial" w:cs="Arial"/>
          <w:sz w:val="24"/>
          <w:szCs w:val="24"/>
        </w:rPr>
        <w:t>ação final está prevista para 03/04</w:t>
      </w:r>
      <w:r w:rsidRPr="00291CCC">
        <w:rPr>
          <w:rFonts w:ascii="Arial" w:hAnsi="Arial" w:cs="Arial"/>
          <w:sz w:val="24"/>
          <w:szCs w:val="24"/>
        </w:rPr>
        <w:t xml:space="preserve">/2018, a partir das 10:00hrs, podendo o candidato após a publicação recorrer quanto à nota e classificação publicada, sendo que simples pedido de informações não serão considerados como recursos. O recurso deve ser redigido e protocolado na </w:t>
      </w:r>
      <w:r w:rsidR="00D6253D">
        <w:rPr>
          <w:rFonts w:ascii="Arial" w:hAnsi="Arial" w:cs="Arial"/>
          <w:sz w:val="24"/>
          <w:szCs w:val="24"/>
        </w:rPr>
        <w:t>Prefeitura Municipal de Itapejara d’ Oeste</w:t>
      </w:r>
      <w:r w:rsidRPr="00291CCC">
        <w:rPr>
          <w:rFonts w:ascii="Arial" w:hAnsi="Arial" w:cs="Arial"/>
          <w:sz w:val="24"/>
          <w:szCs w:val="24"/>
        </w:rPr>
        <w:t xml:space="preserve">. </w:t>
      </w:r>
    </w:p>
    <w:p w:rsidR="00291CCC" w:rsidRP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r w:rsidRPr="00291CCC">
        <w:rPr>
          <w:rFonts w:ascii="Arial" w:hAnsi="Arial" w:cs="Arial"/>
          <w:sz w:val="24"/>
          <w:szCs w:val="24"/>
        </w:rPr>
        <w:t xml:space="preserve"> </w:t>
      </w:r>
    </w:p>
    <w:p w:rsidR="00291CCC" w:rsidRP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r w:rsidRPr="00291CCC">
        <w:rPr>
          <w:rFonts w:ascii="Arial" w:hAnsi="Arial" w:cs="Arial"/>
          <w:b/>
          <w:sz w:val="24"/>
          <w:szCs w:val="24"/>
        </w:rPr>
        <w:t>6.14</w:t>
      </w:r>
      <w:r>
        <w:rPr>
          <w:rFonts w:ascii="Arial" w:hAnsi="Arial" w:cs="Arial"/>
          <w:b/>
          <w:sz w:val="24"/>
          <w:szCs w:val="24"/>
        </w:rPr>
        <w:t>.</w:t>
      </w:r>
      <w:r w:rsidRPr="00291CCC">
        <w:rPr>
          <w:rFonts w:ascii="Arial" w:hAnsi="Arial" w:cs="Arial"/>
          <w:sz w:val="24"/>
          <w:szCs w:val="24"/>
        </w:rPr>
        <w:t xml:space="preserve"> O Candidato que tiver int</w:t>
      </w:r>
      <w:r w:rsidR="00D6253D">
        <w:rPr>
          <w:rFonts w:ascii="Arial" w:hAnsi="Arial" w:cs="Arial"/>
          <w:sz w:val="24"/>
          <w:szCs w:val="24"/>
        </w:rPr>
        <w:t>eresse ao que se refere o item 6.13</w:t>
      </w:r>
      <w:r w:rsidRPr="00291CCC">
        <w:rPr>
          <w:rFonts w:ascii="Arial" w:hAnsi="Arial" w:cs="Arial"/>
          <w:sz w:val="24"/>
          <w:szCs w:val="24"/>
        </w:rPr>
        <w:t xml:space="preserve"> deste edital, deverá solicitar através de protocolo fundamentado no prazo de até 24 horas</w:t>
      </w:r>
      <w:r w:rsidR="00D6253D">
        <w:rPr>
          <w:rFonts w:ascii="Arial" w:hAnsi="Arial" w:cs="Arial"/>
          <w:sz w:val="24"/>
          <w:szCs w:val="24"/>
        </w:rPr>
        <w:t xml:space="preserve"> após a divulgação do resultado</w:t>
      </w:r>
      <w:r w:rsidRPr="00291CCC">
        <w:rPr>
          <w:rFonts w:ascii="Arial" w:hAnsi="Arial" w:cs="Arial"/>
          <w:sz w:val="24"/>
          <w:szCs w:val="24"/>
        </w:rPr>
        <w:t xml:space="preserve">.  </w:t>
      </w:r>
    </w:p>
    <w:p w:rsidR="00291CCC" w:rsidRP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p>
    <w:p w:rsidR="00291CCC" w:rsidRPr="00291CCC" w:rsidRDefault="00291CCC" w:rsidP="00291CCC">
      <w:pPr>
        <w:tabs>
          <w:tab w:val="left" w:pos="426"/>
        </w:tabs>
        <w:autoSpaceDE w:val="0"/>
        <w:autoSpaceDN w:val="0"/>
        <w:adjustRightInd w:val="0"/>
        <w:spacing w:after="0" w:line="240" w:lineRule="auto"/>
        <w:jc w:val="both"/>
        <w:rPr>
          <w:rFonts w:ascii="Arial" w:hAnsi="Arial" w:cs="Arial"/>
          <w:sz w:val="24"/>
          <w:szCs w:val="24"/>
        </w:rPr>
      </w:pPr>
      <w:r w:rsidRPr="00291CCC">
        <w:rPr>
          <w:rFonts w:ascii="Arial" w:hAnsi="Arial" w:cs="Arial"/>
          <w:b/>
          <w:sz w:val="24"/>
          <w:szCs w:val="24"/>
        </w:rPr>
        <w:t>6.15.</w:t>
      </w:r>
      <w:r w:rsidRPr="00291CCC">
        <w:rPr>
          <w:rFonts w:ascii="Arial" w:hAnsi="Arial" w:cs="Arial"/>
          <w:sz w:val="24"/>
          <w:szCs w:val="24"/>
        </w:rPr>
        <w:t xml:space="preserve"> O Agente de Integração CEINEE julgará os recursos juntamente com a comissão designada, informando a decisão medidas tomadas ao interessado.</w:t>
      </w:r>
    </w:p>
    <w:p w:rsidR="00291CCC" w:rsidRDefault="00291CCC" w:rsidP="002E3748">
      <w:pPr>
        <w:tabs>
          <w:tab w:val="left" w:pos="426"/>
        </w:tabs>
        <w:autoSpaceDE w:val="0"/>
        <w:autoSpaceDN w:val="0"/>
        <w:adjustRightInd w:val="0"/>
        <w:spacing w:after="0" w:line="240" w:lineRule="auto"/>
        <w:jc w:val="both"/>
        <w:rPr>
          <w:rFonts w:ascii="Arial" w:hAnsi="Arial" w:cs="Arial"/>
          <w:b/>
          <w:sz w:val="24"/>
          <w:szCs w:val="24"/>
        </w:rPr>
      </w:pPr>
    </w:p>
    <w:p w:rsidR="002E3748" w:rsidRDefault="002E3748" w:rsidP="002E3748">
      <w:pPr>
        <w:tabs>
          <w:tab w:val="left" w:pos="426"/>
        </w:tabs>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7.0 – DOS CRITÉRIOS DE DESEMPATE:</w:t>
      </w:r>
    </w:p>
    <w:p w:rsidR="002E3748" w:rsidRDefault="002E3748" w:rsidP="002E3748">
      <w:pPr>
        <w:tabs>
          <w:tab w:val="left" w:pos="426"/>
        </w:tabs>
        <w:autoSpaceDE w:val="0"/>
        <w:autoSpaceDN w:val="0"/>
        <w:adjustRightInd w:val="0"/>
        <w:spacing w:after="0" w:line="240" w:lineRule="auto"/>
        <w:jc w:val="both"/>
        <w:rPr>
          <w:rFonts w:ascii="Arial" w:hAnsi="Arial" w:cs="Arial"/>
          <w:b/>
          <w:sz w:val="24"/>
          <w:szCs w:val="24"/>
        </w:rPr>
      </w:pPr>
    </w:p>
    <w:p w:rsidR="002E3748" w:rsidRDefault="002E3748" w:rsidP="002E3748">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Em caso de igualdade de pontuação serão aplicados, sucessivamente, os critérios de desempate ao candidato:</w:t>
      </w:r>
    </w:p>
    <w:p w:rsidR="002E3748" w:rsidRDefault="002E3748" w:rsidP="002E3748">
      <w:pPr>
        <w:autoSpaceDE w:val="0"/>
        <w:autoSpaceDN w:val="0"/>
        <w:adjustRightInd w:val="0"/>
        <w:spacing w:after="0" w:line="240" w:lineRule="auto"/>
        <w:jc w:val="both"/>
        <w:rPr>
          <w:rFonts w:ascii="Arial" w:hAnsi="Arial" w:cs="Arial"/>
          <w:sz w:val="24"/>
          <w:szCs w:val="24"/>
        </w:rPr>
      </w:pPr>
    </w:p>
    <w:p w:rsidR="002E3748" w:rsidRDefault="002E3748" w:rsidP="002E3748">
      <w:pPr>
        <w:pStyle w:val="Pargrafoda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Com maior grau de escolaridade;</w:t>
      </w:r>
    </w:p>
    <w:p w:rsidR="002E3748" w:rsidRDefault="002E3748" w:rsidP="002E3748">
      <w:pPr>
        <w:autoSpaceDE w:val="0"/>
        <w:autoSpaceDN w:val="0"/>
        <w:adjustRightInd w:val="0"/>
        <w:spacing w:after="0" w:line="240" w:lineRule="auto"/>
        <w:jc w:val="both"/>
        <w:rPr>
          <w:rFonts w:ascii="Arial" w:hAnsi="Arial" w:cs="Arial"/>
          <w:sz w:val="24"/>
          <w:szCs w:val="24"/>
        </w:rPr>
      </w:pPr>
    </w:p>
    <w:p w:rsidR="002E3748" w:rsidRDefault="00BE20C1" w:rsidP="002E3748">
      <w:pPr>
        <w:jc w:val="both"/>
        <w:rPr>
          <w:rFonts w:ascii="Arial" w:hAnsi="Arial" w:cs="Arial"/>
          <w:sz w:val="24"/>
          <w:szCs w:val="24"/>
        </w:rPr>
      </w:pPr>
      <w:r>
        <w:rPr>
          <w:rFonts w:ascii="Arial" w:hAnsi="Arial" w:cs="Arial"/>
          <w:b/>
          <w:bCs/>
          <w:sz w:val="24"/>
          <w:szCs w:val="24"/>
        </w:rPr>
        <w:t xml:space="preserve">     </w:t>
      </w:r>
      <w:r w:rsidR="002E3748">
        <w:rPr>
          <w:rFonts w:ascii="Arial" w:hAnsi="Arial" w:cs="Arial"/>
          <w:b/>
          <w:bCs/>
          <w:sz w:val="24"/>
          <w:szCs w:val="24"/>
        </w:rPr>
        <w:t>b)</w:t>
      </w:r>
      <w:r w:rsidR="003E207B">
        <w:rPr>
          <w:rFonts w:ascii="Arial" w:hAnsi="Arial" w:cs="Arial"/>
          <w:b/>
          <w:bCs/>
          <w:sz w:val="24"/>
          <w:szCs w:val="24"/>
        </w:rPr>
        <w:t xml:space="preserve"> </w:t>
      </w:r>
      <w:r w:rsidR="002E3748">
        <w:rPr>
          <w:rFonts w:ascii="Arial" w:hAnsi="Arial" w:cs="Arial"/>
          <w:bCs/>
          <w:sz w:val="24"/>
          <w:szCs w:val="24"/>
        </w:rPr>
        <w:t xml:space="preserve">Com </w:t>
      </w:r>
      <w:r w:rsidR="002E3748">
        <w:rPr>
          <w:rFonts w:ascii="Arial" w:hAnsi="Arial" w:cs="Arial"/>
          <w:sz w:val="24"/>
          <w:szCs w:val="24"/>
        </w:rPr>
        <w:t>maior idade</w:t>
      </w:r>
    </w:p>
    <w:p w:rsidR="002E3748" w:rsidRDefault="002E3748" w:rsidP="002E3748">
      <w:pPr>
        <w:tabs>
          <w:tab w:val="left" w:pos="426"/>
        </w:tabs>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8.0 – DOS RECURSOS:</w:t>
      </w:r>
    </w:p>
    <w:p w:rsidR="002E3748" w:rsidRDefault="002E3748" w:rsidP="002E3748">
      <w:pPr>
        <w:tabs>
          <w:tab w:val="left" w:pos="426"/>
        </w:tabs>
        <w:autoSpaceDE w:val="0"/>
        <w:autoSpaceDN w:val="0"/>
        <w:adjustRightInd w:val="0"/>
        <w:spacing w:after="0" w:line="240" w:lineRule="auto"/>
        <w:jc w:val="both"/>
        <w:rPr>
          <w:rFonts w:ascii="Arial" w:hAnsi="Arial" w:cs="Arial"/>
          <w:b/>
          <w:color w:val="000000"/>
          <w:sz w:val="24"/>
          <w:szCs w:val="24"/>
        </w:rPr>
      </w:pPr>
    </w:p>
    <w:p w:rsidR="002E3748" w:rsidRDefault="00540E43" w:rsidP="002E3748">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candidato interessado em</w:t>
      </w:r>
      <w:r w:rsidR="002E3748">
        <w:rPr>
          <w:rFonts w:ascii="Arial" w:hAnsi="Arial" w:cs="Arial"/>
          <w:sz w:val="24"/>
          <w:szCs w:val="24"/>
        </w:rPr>
        <w:t xml:space="preserve"> interpor recurso </w:t>
      </w:r>
      <w:r>
        <w:rPr>
          <w:rFonts w:ascii="Arial" w:hAnsi="Arial" w:cs="Arial"/>
          <w:sz w:val="24"/>
          <w:szCs w:val="24"/>
        </w:rPr>
        <w:t>deverá fazê-lo na</w:t>
      </w:r>
      <w:r w:rsidR="003E207B">
        <w:rPr>
          <w:rFonts w:ascii="Arial" w:hAnsi="Arial" w:cs="Arial"/>
          <w:sz w:val="24"/>
          <w:szCs w:val="24"/>
        </w:rPr>
        <w:t xml:space="preserve"> </w:t>
      </w:r>
      <w:r w:rsidR="00487620" w:rsidRPr="004858F8">
        <w:rPr>
          <w:rFonts w:ascii="Arial" w:hAnsi="Arial" w:cs="Arial"/>
          <w:noProof/>
          <w:sz w:val="24"/>
          <w:szCs w:val="24"/>
          <w:lang w:eastAsia="pt-BR"/>
        </w:rPr>
        <w:t>Prefeitura de Itapejara D’Oeste</w:t>
      </w:r>
      <w:r w:rsidR="002E3748" w:rsidRPr="004858F8">
        <w:rPr>
          <w:rFonts w:ascii="Arial" w:hAnsi="Arial" w:cs="Arial"/>
          <w:sz w:val="24"/>
          <w:szCs w:val="24"/>
        </w:rPr>
        <w:t>,</w:t>
      </w:r>
      <w:r w:rsidR="004858F8">
        <w:rPr>
          <w:rFonts w:ascii="Arial" w:hAnsi="Arial" w:cs="Arial"/>
          <w:sz w:val="24"/>
          <w:szCs w:val="24"/>
        </w:rPr>
        <w:t xml:space="preserve"> situada na Avenida Manoel Ribas 620 - Centro</w:t>
      </w:r>
      <w:r>
        <w:rPr>
          <w:rFonts w:ascii="Arial" w:hAnsi="Arial" w:cs="Arial"/>
          <w:sz w:val="24"/>
          <w:szCs w:val="24"/>
        </w:rPr>
        <w:t>,</w:t>
      </w:r>
      <w:r w:rsidR="002E3748">
        <w:rPr>
          <w:rFonts w:ascii="Arial" w:hAnsi="Arial" w:cs="Arial"/>
          <w:sz w:val="24"/>
          <w:szCs w:val="24"/>
        </w:rPr>
        <w:t xml:space="preserve"> </w:t>
      </w:r>
      <w:r>
        <w:rPr>
          <w:rFonts w:ascii="Arial" w:hAnsi="Arial" w:cs="Arial"/>
          <w:sz w:val="24"/>
          <w:szCs w:val="24"/>
        </w:rPr>
        <w:t xml:space="preserve">através de protocolo encaminhado à </w:t>
      </w:r>
      <w:r w:rsidRPr="004858F8">
        <w:rPr>
          <w:rFonts w:ascii="Arial" w:hAnsi="Arial" w:cs="Arial"/>
          <w:sz w:val="24"/>
          <w:szCs w:val="24"/>
        </w:rPr>
        <w:t>Comissão do Processo Seletivo,</w:t>
      </w:r>
      <w:r>
        <w:rPr>
          <w:rFonts w:ascii="Arial" w:hAnsi="Arial" w:cs="Arial"/>
          <w:sz w:val="24"/>
          <w:szCs w:val="24"/>
        </w:rPr>
        <w:t xml:space="preserve"> no prazo de 48 horas, contados a partir da divulgação do resultado provisório.</w:t>
      </w:r>
    </w:p>
    <w:p w:rsidR="00540E43" w:rsidRDefault="00540E43" w:rsidP="002E3748">
      <w:pPr>
        <w:autoSpaceDE w:val="0"/>
        <w:autoSpaceDN w:val="0"/>
        <w:adjustRightInd w:val="0"/>
        <w:spacing w:after="0" w:line="240" w:lineRule="auto"/>
        <w:jc w:val="both"/>
        <w:rPr>
          <w:rFonts w:ascii="Arial" w:hAnsi="Arial" w:cs="Arial"/>
          <w:b/>
          <w:sz w:val="24"/>
          <w:szCs w:val="24"/>
        </w:rPr>
      </w:pPr>
    </w:p>
    <w:p w:rsidR="0023742E" w:rsidRPr="003E207B" w:rsidRDefault="00540E43" w:rsidP="00540E4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8.2. </w:t>
      </w:r>
      <w:r>
        <w:rPr>
          <w:rFonts w:ascii="Arial" w:hAnsi="Arial" w:cs="Arial"/>
          <w:sz w:val="24"/>
          <w:szCs w:val="24"/>
        </w:rPr>
        <w:t>O recurso deverá ser devidamente fundamentado, assinado, mediante requerimento especifico.</w:t>
      </w:r>
    </w:p>
    <w:p w:rsidR="0023742E" w:rsidRDefault="0023742E" w:rsidP="00540E43">
      <w:pPr>
        <w:autoSpaceDE w:val="0"/>
        <w:autoSpaceDN w:val="0"/>
        <w:adjustRightInd w:val="0"/>
        <w:spacing w:after="0" w:line="240" w:lineRule="auto"/>
        <w:jc w:val="both"/>
        <w:rPr>
          <w:rFonts w:ascii="Arial" w:hAnsi="Arial" w:cs="Arial"/>
          <w:b/>
          <w:color w:val="000000"/>
          <w:sz w:val="24"/>
          <w:szCs w:val="24"/>
        </w:rPr>
      </w:pPr>
    </w:p>
    <w:p w:rsidR="00540E43" w:rsidRDefault="00540E43" w:rsidP="00540E43">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lastRenderedPageBreak/>
        <w:t xml:space="preserve">8.3. </w:t>
      </w:r>
      <w:r>
        <w:rPr>
          <w:rFonts w:ascii="Arial" w:hAnsi="Arial" w:cs="Arial"/>
          <w:sz w:val="24"/>
          <w:szCs w:val="24"/>
        </w:rPr>
        <w:t>A Comissão Organizadora do Processo Seletivo, constitui última instância para recurso, sendo soberana em suas decisões, razão pela qual não caberão recursos adicionais.</w:t>
      </w:r>
    </w:p>
    <w:p w:rsidR="00540E43" w:rsidRDefault="00540E43" w:rsidP="00540E43">
      <w:pPr>
        <w:autoSpaceDE w:val="0"/>
        <w:autoSpaceDN w:val="0"/>
        <w:adjustRightInd w:val="0"/>
        <w:spacing w:after="0" w:line="240" w:lineRule="auto"/>
        <w:jc w:val="both"/>
        <w:rPr>
          <w:rFonts w:ascii="Arial" w:hAnsi="Arial" w:cs="Arial"/>
          <w:sz w:val="24"/>
          <w:szCs w:val="24"/>
        </w:rPr>
      </w:pPr>
    </w:p>
    <w:p w:rsidR="00710C5C" w:rsidRDefault="00540E43" w:rsidP="0023742E">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8.4. </w:t>
      </w:r>
      <w:r>
        <w:rPr>
          <w:rFonts w:ascii="Arial" w:hAnsi="Arial" w:cs="Arial"/>
          <w:sz w:val="24"/>
          <w:szCs w:val="24"/>
        </w:rPr>
        <w:t>Serão conhecidos, mas indeferidos, os recursos inconsistentes, sem fundamentação ou que expressem mero inconformismo do candidato.</w:t>
      </w:r>
    </w:p>
    <w:p w:rsidR="00D6253D" w:rsidRDefault="00D6253D" w:rsidP="002E3748">
      <w:pPr>
        <w:tabs>
          <w:tab w:val="left" w:pos="426"/>
        </w:tabs>
        <w:autoSpaceDE w:val="0"/>
        <w:autoSpaceDN w:val="0"/>
        <w:adjustRightInd w:val="0"/>
        <w:spacing w:after="0" w:line="240" w:lineRule="auto"/>
        <w:jc w:val="both"/>
        <w:rPr>
          <w:rFonts w:ascii="Arial" w:hAnsi="Arial" w:cs="Arial"/>
          <w:b/>
          <w:color w:val="000000"/>
          <w:sz w:val="24"/>
          <w:szCs w:val="24"/>
        </w:rPr>
      </w:pPr>
    </w:p>
    <w:p w:rsidR="00540E43" w:rsidRDefault="00540E43" w:rsidP="00540E43">
      <w:pPr>
        <w:tabs>
          <w:tab w:val="left" w:pos="426"/>
        </w:tabs>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9.0 – DA </w:t>
      </w:r>
      <w:r w:rsidR="00AE3A12">
        <w:rPr>
          <w:rFonts w:ascii="Arial" w:hAnsi="Arial" w:cs="Arial"/>
          <w:b/>
          <w:color w:val="000000"/>
          <w:sz w:val="24"/>
          <w:szCs w:val="24"/>
        </w:rPr>
        <w:t>CLASSIFICAÇÃO</w:t>
      </w:r>
      <w:r>
        <w:rPr>
          <w:rFonts w:ascii="Arial" w:hAnsi="Arial" w:cs="Arial"/>
          <w:b/>
          <w:color w:val="000000"/>
          <w:sz w:val="24"/>
          <w:szCs w:val="24"/>
        </w:rPr>
        <w:t>:</w:t>
      </w:r>
    </w:p>
    <w:p w:rsidR="00D6253D" w:rsidRDefault="00D6253D" w:rsidP="00540E43">
      <w:pPr>
        <w:tabs>
          <w:tab w:val="left" w:pos="426"/>
        </w:tabs>
        <w:autoSpaceDE w:val="0"/>
        <w:autoSpaceDN w:val="0"/>
        <w:adjustRightInd w:val="0"/>
        <w:spacing w:after="0" w:line="240" w:lineRule="auto"/>
        <w:jc w:val="both"/>
        <w:rPr>
          <w:rFonts w:ascii="Arial" w:hAnsi="Arial" w:cs="Arial"/>
          <w:b/>
          <w:color w:val="000000"/>
          <w:sz w:val="24"/>
          <w:szCs w:val="24"/>
        </w:rPr>
      </w:pPr>
    </w:p>
    <w:p w:rsidR="00540E43" w:rsidRDefault="00540E43" w:rsidP="00540E43">
      <w:pPr>
        <w:tabs>
          <w:tab w:val="left" w:pos="426"/>
        </w:tabs>
        <w:autoSpaceDE w:val="0"/>
        <w:autoSpaceDN w:val="0"/>
        <w:adjustRightInd w:val="0"/>
        <w:spacing w:after="0" w:line="240" w:lineRule="auto"/>
        <w:jc w:val="both"/>
        <w:rPr>
          <w:rFonts w:ascii="Arial" w:hAnsi="Arial" w:cs="Arial"/>
          <w:color w:val="000000" w:themeColor="text1"/>
          <w:sz w:val="24"/>
          <w:szCs w:val="24"/>
        </w:rPr>
      </w:pPr>
      <w:r w:rsidRPr="005E68B7">
        <w:rPr>
          <w:rFonts w:ascii="Arial" w:hAnsi="Arial" w:cs="Arial"/>
          <w:b/>
          <w:color w:val="000000" w:themeColor="text1"/>
          <w:sz w:val="24"/>
          <w:szCs w:val="24"/>
        </w:rPr>
        <w:t xml:space="preserve">9.1. </w:t>
      </w:r>
      <w:r w:rsidRPr="005E68B7">
        <w:rPr>
          <w:rFonts w:ascii="Arial" w:hAnsi="Arial" w:cs="Arial"/>
          <w:color w:val="000000" w:themeColor="text1"/>
          <w:sz w:val="24"/>
          <w:szCs w:val="24"/>
        </w:rPr>
        <w:t xml:space="preserve">A relação dos candidatos, em ordem de classificação, será publicada nos mesmos veículos de comunicação descritos no item 2.1.1 na data provável do </w:t>
      </w:r>
      <w:r w:rsidR="004858F8" w:rsidRPr="005E68B7">
        <w:rPr>
          <w:rFonts w:ascii="Arial" w:hAnsi="Arial" w:cs="Arial"/>
          <w:color w:val="000000" w:themeColor="text1"/>
          <w:sz w:val="24"/>
          <w:szCs w:val="24"/>
        </w:rPr>
        <w:t xml:space="preserve">dia </w:t>
      </w:r>
      <w:r w:rsidR="00352E37">
        <w:rPr>
          <w:rFonts w:ascii="Arial" w:hAnsi="Arial" w:cs="Arial"/>
          <w:color w:val="000000" w:themeColor="text1"/>
          <w:sz w:val="24"/>
          <w:szCs w:val="24"/>
        </w:rPr>
        <w:t>03 de Abril</w:t>
      </w:r>
      <w:r w:rsidR="009E3A00" w:rsidRPr="005E68B7">
        <w:rPr>
          <w:rFonts w:ascii="Arial" w:hAnsi="Arial" w:cs="Arial"/>
          <w:color w:val="000000" w:themeColor="text1"/>
          <w:sz w:val="24"/>
          <w:szCs w:val="24"/>
        </w:rPr>
        <w:t xml:space="preserve"> de 2018</w:t>
      </w:r>
      <w:r w:rsidRPr="005E68B7">
        <w:rPr>
          <w:rFonts w:ascii="Arial" w:hAnsi="Arial" w:cs="Arial"/>
          <w:color w:val="000000" w:themeColor="text1"/>
          <w:sz w:val="24"/>
          <w:szCs w:val="24"/>
        </w:rPr>
        <w:t>.</w:t>
      </w:r>
    </w:p>
    <w:p w:rsidR="00180CDD" w:rsidRDefault="00180CDD" w:rsidP="00540E43">
      <w:pPr>
        <w:tabs>
          <w:tab w:val="left" w:pos="426"/>
        </w:tabs>
        <w:autoSpaceDE w:val="0"/>
        <w:autoSpaceDN w:val="0"/>
        <w:adjustRightInd w:val="0"/>
        <w:spacing w:after="0" w:line="240" w:lineRule="auto"/>
        <w:jc w:val="both"/>
        <w:rPr>
          <w:rFonts w:ascii="Arial" w:hAnsi="Arial" w:cs="Arial"/>
          <w:color w:val="000000" w:themeColor="text1"/>
          <w:sz w:val="24"/>
          <w:szCs w:val="24"/>
        </w:rPr>
      </w:pPr>
    </w:p>
    <w:p w:rsidR="00540E43" w:rsidRDefault="00180CDD" w:rsidP="00180CDD">
      <w:pPr>
        <w:jc w:val="both"/>
        <w:rPr>
          <w:rFonts w:ascii="Arial" w:hAnsi="Arial" w:cs="Arial"/>
          <w:color w:val="000000" w:themeColor="text1"/>
          <w:sz w:val="24"/>
          <w:szCs w:val="24"/>
        </w:rPr>
      </w:pPr>
      <w:r>
        <w:rPr>
          <w:rFonts w:ascii="Arial" w:hAnsi="Arial" w:cs="Arial"/>
          <w:b/>
          <w:color w:val="000000" w:themeColor="text1"/>
          <w:sz w:val="24"/>
          <w:szCs w:val="24"/>
        </w:rPr>
        <w:t xml:space="preserve">9.2. </w:t>
      </w:r>
      <w:r w:rsidRPr="009E326D">
        <w:rPr>
          <w:rFonts w:ascii="Arial" w:hAnsi="Arial" w:cs="Arial"/>
          <w:sz w:val="24"/>
          <w:szCs w:val="24"/>
        </w:rPr>
        <w:t xml:space="preserve">Os candidatos poderão para interpor recurso junto a Comissão nomeada pela </w:t>
      </w:r>
      <w:r w:rsidRPr="00380C65">
        <w:rPr>
          <w:rFonts w:ascii="Arial" w:hAnsi="Arial" w:cs="Arial"/>
          <w:b/>
          <w:sz w:val="24"/>
          <w:szCs w:val="24"/>
        </w:rPr>
        <w:t>Portaria nº 1355/2018</w:t>
      </w:r>
      <w:r w:rsidRPr="009E326D">
        <w:rPr>
          <w:rFonts w:ascii="Arial" w:hAnsi="Arial" w:cs="Arial"/>
          <w:sz w:val="24"/>
          <w:szCs w:val="24"/>
        </w:rPr>
        <w:t>, n</w:t>
      </w:r>
      <w:r w:rsidRPr="005E68B7">
        <w:rPr>
          <w:rFonts w:ascii="Arial" w:hAnsi="Arial" w:cs="Arial"/>
          <w:color w:val="000000" w:themeColor="text1"/>
          <w:sz w:val="24"/>
          <w:szCs w:val="24"/>
        </w:rPr>
        <w:t xml:space="preserve">o que tange a </w:t>
      </w:r>
      <w:r>
        <w:rPr>
          <w:rFonts w:ascii="Arial" w:hAnsi="Arial" w:cs="Arial"/>
          <w:color w:val="000000" w:themeColor="text1"/>
          <w:sz w:val="24"/>
          <w:szCs w:val="24"/>
        </w:rPr>
        <w:t>classificação</w:t>
      </w:r>
      <w:r w:rsidRPr="005E68B7">
        <w:rPr>
          <w:rFonts w:ascii="Arial" w:hAnsi="Arial" w:cs="Arial"/>
          <w:color w:val="000000" w:themeColor="text1"/>
          <w:sz w:val="24"/>
          <w:szCs w:val="24"/>
        </w:rPr>
        <w:t xml:space="preserve">, no dia </w:t>
      </w:r>
      <w:r w:rsidR="00352E37">
        <w:rPr>
          <w:rFonts w:ascii="Arial" w:hAnsi="Arial" w:cs="Arial"/>
          <w:color w:val="000000" w:themeColor="text1"/>
          <w:sz w:val="24"/>
          <w:szCs w:val="24"/>
        </w:rPr>
        <w:t>04/04</w:t>
      </w:r>
      <w:r w:rsidRPr="005E68B7">
        <w:rPr>
          <w:rFonts w:ascii="Arial" w:hAnsi="Arial" w:cs="Arial"/>
          <w:color w:val="000000" w:themeColor="text1"/>
          <w:sz w:val="24"/>
          <w:szCs w:val="24"/>
        </w:rPr>
        <w:t>/2018</w:t>
      </w:r>
      <w:r w:rsidR="00352E37">
        <w:rPr>
          <w:rFonts w:ascii="Arial" w:hAnsi="Arial" w:cs="Arial"/>
          <w:color w:val="000000" w:themeColor="text1"/>
          <w:sz w:val="24"/>
          <w:szCs w:val="24"/>
        </w:rPr>
        <w:t xml:space="preserve"> à 05/04/2018.</w:t>
      </w:r>
    </w:p>
    <w:p w:rsidR="00180CDD" w:rsidRPr="00180CDD" w:rsidRDefault="00180CDD" w:rsidP="00180CDD">
      <w:pPr>
        <w:jc w:val="both"/>
        <w:rPr>
          <w:rFonts w:ascii="Arial" w:hAnsi="Arial" w:cs="Arial"/>
          <w:color w:val="548DD4" w:themeColor="text2" w:themeTint="99"/>
          <w:sz w:val="24"/>
          <w:szCs w:val="24"/>
        </w:rPr>
      </w:pPr>
      <w:r>
        <w:rPr>
          <w:rFonts w:ascii="Arial" w:hAnsi="Arial" w:cs="Arial"/>
          <w:b/>
          <w:color w:val="000000" w:themeColor="text1"/>
          <w:sz w:val="24"/>
          <w:szCs w:val="24"/>
        </w:rPr>
        <w:t xml:space="preserve">9.3. </w:t>
      </w:r>
      <w:r w:rsidRPr="005E68B7">
        <w:rPr>
          <w:rFonts w:ascii="Arial" w:hAnsi="Arial" w:cs="Arial"/>
          <w:color w:val="000000" w:themeColor="text1"/>
          <w:sz w:val="24"/>
          <w:szCs w:val="24"/>
        </w:rPr>
        <w:t xml:space="preserve">No dia </w:t>
      </w:r>
      <w:r w:rsidR="00352E37">
        <w:rPr>
          <w:rFonts w:ascii="Arial" w:hAnsi="Arial" w:cs="Arial"/>
          <w:color w:val="000000" w:themeColor="text1"/>
          <w:sz w:val="24"/>
          <w:szCs w:val="24"/>
        </w:rPr>
        <w:t>06</w:t>
      </w:r>
      <w:r w:rsidR="00D6253D">
        <w:rPr>
          <w:rFonts w:ascii="Arial" w:hAnsi="Arial" w:cs="Arial"/>
          <w:color w:val="000000" w:themeColor="text1"/>
          <w:sz w:val="24"/>
          <w:szCs w:val="24"/>
        </w:rPr>
        <w:t>/04</w:t>
      </w:r>
      <w:r w:rsidRPr="005E68B7">
        <w:rPr>
          <w:rFonts w:ascii="Arial" w:hAnsi="Arial" w:cs="Arial"/>
          <w:color w:val="000000" w:themeColor="text1"/>
          <w:sz w:val="24"/>
          <w:szCs w:val="24"/>
        </w:rPr>
        <w:t xml:space="preserve">/2018 será publicado a homologação final </w:t>
      </w:r>
      <w:r w:rsidR="00352E37">
        <w:rPr>
          <w:rFonts w:ascii="Arial" w:hAnsi="Arial" w:cs="Arial"/>
          <w:color w:val="000000" w:themeColor="text1"/>
          <w:sz w:val="24"/>
          <w:szCs w:val="24"/>
        </w:rPr>
        <w:t>Processo Seletivo Simplificado</w:t>
      </w:r>
      <w:r w:rsidRPr="005E68B7">
        <w:rPr>
          <w:rFonts w:ascii="Arial" w:hAnsi="Arial" w:cs="Arial"/>
          <w:color w:val="000000" w:themeColor="text1"/>
          <w:sz w:val="24"/>
          <w:szCs w:val="24"/>
        </w:rPr>
        <w:t>, nos mesmos veículos de comunicação descritos no item 2.1.1.</w:t>
      </w:r>
    </w:p>
    <w:p w:rsidR="00540E43" w:rsidRDefault="00540E43" w:rsidP="00540E43">
      <w:pPr>
        <w:tabs>
          <w:tab w:val="left" w:pos="426"/>
        </w:tabs>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10.0 – DA CONVOCAÇÃO:</w:t>
      </w:r>
    </w:p>
    <w:p w:rsidR="00540E43" w:rsidRDefault="00540E43" w:rsidP="00540E43">
      <w:pPr>
        <w:tabs>
          <w:tab w:val="left" w:pos="426"/>
        </w:tabs>
        <w:autoSpaceDE w:val="0"/>
        <w:autoSpaceDN w:val="0"/>
        <w:adjustRightInd w:val="0"/>
        <w:spacing w:after="0" w:line="240" w:lineRule="auto"/>
        <w:jc w:val="both"/>
        <w:rPr>
          <w:rFonts w:ascii="Arial" w:hAnsi="Arial" w:cs="Arial"/>
          <w:b/>
          <w:color w:val="000000"/>
          <w:sz w:val="24"/>
          <w:szCs w:val="24"/>
        </w:rPr>
      </w:pPr>
    </w:p>
    <w:p w:rsidR="00540E43" w:rsidRDefault="00540E43" w:rsidP="00540E43">
      <w:pPr>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10.1. </w:t>
      </w:r>
      <w:r>
        <w:rPr>
          <w:rFonts w:ascii="Arial" w:hAnsi="Arial" w:cs="Arial"/>
          <w:sz w:val="24"/>
          <w:szCs w:val="24"/>
        </w:rPr>
        <w:t xml:space="preserve">Serão convocados os candidatos na ordem de sua classificação, de acordo com as necessidades da </w:t>
      </w:r>
      <w:r w:rsidR="00927F78">
        <w:rPr>
          <w:rFonts w:ascii="Arial" w:hAnsi="Arial" w:cs="Arial"/>
          <w:noProof/>
          <w:sz w:val="24"/>
          <w:szCs w:val="24"/>
          <w:lang w:eastAsia="pt-BR"/>
        </w:rPr>
        <w:t>Prefeitura de Itapejara D’Oeste</w:t>
      </w:r>
      <w:r>
        <w:rPr>
          <w:rFonts w:ascii="Arial" w:hAnsi="Arial" w:cs="Arial"/>
          <w:sz w:val="24"/>
          <w:szCs w:val="24"/>
        </w:rPr>
        <w:t>.</w:t>
      </w:r>
    </w:p>
    <w:p w:rsidR="003E207B" w:rsidRDefault="003E207B" w:rsidP="00540E43">
      <w:pPr>
        <w:autoSpaceDE w:val="0"/>
        <w:autoSpaceDN w:val="0"/>
        <w:adjustRightInd w:val="0"/>
        <w:spacing w:after="0" w:line="240" w:lineRule="auto"/>
        <w:jc w:val="both"/>
        <w:rPr>
          <w:rFonts w:ascii="Arial" w:hAnsi="Arial" w:cs="Arial"/>
          <w:sz w:val="24"/>
          <w:szCs w:val="24"/>
        </w:rPr>
      </w:pPr>
    </w:p>
    <w:p w:rsidR="00540E43" w:rsidRDefault="00540E43" w:rsidP="00540E4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O candidato classificado, quando for chamado a ocupar a vaga deve </w:t>
      </w:r>
      <w:r>
        <w:rPr>
          <w:rFonts w:ascii="Arial" w:hAnsi="Arial" w:cs="Arial"/>
          <w:b/>
          <w:sz w:val="24"/>
          <w:szCs w:val="24"/>
        </w:rPr>
        <w:t>OBRIGATORIAMENTE</w:t>
      </w:r>
      <w:r>
        <w:rPr>
          <w:rFonts w:ascii="Arial" w:hAnsi="Arial" w:cs="Arial"/>
          <w:sz w:val="24"/>
          <w:szCs w:val="24"/>
        </w:rPr>
        <w:t>, apresentar cópia do Documento de Identidade, CPF,</w:t>
      </w:r>
      <w:r w:rsidR="00D6253D">
        <w:rPr>
          <w:rFonts w:ascii="Arial" w:hAnsi="Arial" w:cs="Arial"/>
          <w:sz w:val="24"/>
          <w:szCs w:val="24"/>
        </w:rPr>
        <w:t xml:space="preserve"> Carteira de Trabalho, Certidão de Nascimento, Foto 3x4, Documento do responsável,</w:t>
      </w:r>
      <w:r>
        <w:rPr>
          <w:rFonts w:ascii="Arial" w:hAnsi="Arial" w:cs="Arial"/>
          <w:sz w:val="24"/>
          <w:szCs w:val="24"/>
        </w:rPr>
        <w:t xml:space="preserve"> comprovante de residência e atestado de matrícula atualizado, no prazo máximo de 03 (três) dias, no departamento de Recursos Humanos da </w:t>
      </w:r>
      <w:r w:rsidR="00927F78">
        <w:rPr>
          <w:rFonts w:ascii="Arial" w:hAnsi="Arial" w:cs="Arial"/>
          <w:noProof/>
          <w:sz w:val="24"/>
          <w:szCs w:val="24"/>
          <w:lang w:eastAsia="pt-BR"/>
        </w:rPr>
        <w:t>Prefeitura de Itapejara D’Oeste</w:t>
      </w:r>
      <w:r>
        <w:rPr>
          <w:rFonts w:ascii="Arial" w:hAnsi="Arial" w:cs="Arial"/>
          <w:sz w:val="24"/>
          <w:szCs w:val="24"/>
        </w:rPr>
        <w:t>.</w:t>
      </w:r>
    </w:p>
    <w:p w:rsidR="00540E43" w:rsidRDefault="00540E43" w:rsidP="00540E43">
      <w:pPr>
        <w:autoSpaceDE w:val="0"/>
        <w:autoSpaceDN w:val="0"/>
        <w:adjustRightInd w:val="0"/>
        <w:spacing w:after="0" w:line="240" w:lineRule="auto"/>
        <w:jc w:val="both"/>
        <w:rPr>
          <w:rFonts w:ascii="Arial" w:hAnsi="Arial" w:cs="Arial"/>
          <w:sz w:val="24"/>
          <w:szCs w:val="24"/>
        </w:rPr>
      </w:pPr>
    </w:p>
    <w:p w:rsidR="00540E43" w:rsidRDefault="00540E43" w:rsidP="00540E4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10.3. </w:t>
      </w:r>
      <w:r w:rsidR="002739E2">
        <w:rPr>
          <w:rFonts w:ascii="Arial" w:hAnsi="Arial" w:cs="Arial"/>
          <w:sz w:val="24"/>
          <w:szCs w:val="24"/>
        </w:rPr>
        <w:t xml:space="preserve">Os candidatos Portadores de Necessidades Especiais deverão apresentar juntamente com os documentos citados no item 10.2 </w:t>
      </w:r>
      <w:r w:rsidR="002739E2" w:rsidRPr="002739E2">
        <w:rPr>
          <w:rFonts w:ascii="Arial" w:hAnsi="Arial" w:cs="Arial"/>
          <w:b/>
          <w:sz w:val="24"/>
          <w:szCs w:val="24"/>
        </w:rPr>
        <w:t>o Laudo Médico atestando aptidão física/mental para o desenvolvimento de tais funções.</w:t>
      </w:r>
    </w:p>
    <w:p w:rsidR="002739E2" w:rsidRDefault="002739E2" w:rsidP="00540E43">
      <w:pPr>
        <w:autoSpaceDE w:val="0"/>
        <w:autoSpaceDN w:val="0"/>
        <w:adjustRightInd w:val="0"/>
        <w:spacing w:after="0" w:line="240" w:lineRule="auto"/>
        <w:jc w:val="both"/>
        <w:rPr>
          <w:rFonts w:ascii="Arial" w:hAnsi="Arial" w:cs="Arial"/>
          <w:b/>
          <w:sz w:val="24"/>
          <w:szCs w:val="24"/>
        </w:rPr>
      </w:pPr>
    </w:p>
    <w:p w:rsidR="002739E2" w:rsidRDefault="002739E2" w:rsidP="00540E4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10.4. </w:t>
      </w:r>
      <w:r>
        <w:rPr>
          <w:rFonts w:ascii="Arial" w:hAnsi="Arial" w:cs="Arial"/>
          <w:sz w:val="24"/>
          <w:szCs w:val="24"/>
        </w:rPr>
        <w:t>O candidato convocado poderá assumir a vaga desde que em conformidade e exigências do seu curso e sua instituição de ensino.</w:t>
      </w:r>
    </w:p>
    <w:p w:rsidR="002739E2" w:rsidRDefault="002739E2" w:rsidP="00540E43">
      <w:pPr>
        <w:autoSpaceDE w:val="0"/>
        <w:autoSpaceDN w:val="0"/>
        <w:adjustRightInd w:val="0"/>
        <w:spacing w:after="0" w:line="240" w:lineRule="auto"/>
        <w:jc w:val="both"/>
        <w:rPr>
          <w:rFonts w:ascii="Arial" w:hAnsi="Arial" w:cs="Arial"/>
          <w:sz w:val="24"/>
          <w:szCs w:val="24"/>
        </w:rPr>
      </w:pPr>
    </w:p>
    <w:p w:rsidR="002739E2" w:rsidRDefault="002739E2" w:rsidP="002739E2">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11.0 – </w:t>
      </w:r>
      <w:r w:rsidR="00927F78">
        <w:rPr>
          <w:rFonts w:ascii="Arial" w:hAnsi="Arial" w:cs="Arial"/>
          <w:sz w:val="24"/>
          <w:szCs w:val="24"/>
        </w:rPr>
        <w:t>À Administração Municipal da</w:t>
      </w:r>
      <w:r>
        <w:rPr>
          <w:rFonts w:ascii="Arial" w:hAnsi="Arial" w:cs="Arial"/>
          <w:sz w:val="24"/>
          <w:szCs w:val="24"/>
        </w:rPr>
        <w:t xml:space="preserve"> </w:t>
      </w:r>
      <w:r w:rsidR="00927F78">
        <w:rPr>
          <w:rFonts w:ascii="Arial" w:hAnsi="Arial" w:cs="Arial"/>
          <w:noProof/>
          <w:sz w:val="24"/>
          <w:szCs w:val="24"/>
          <w:lang w:eastAsia="pt-BR"/>
        </w:rPr>
        <w:t xml:space="preserve">Prefeitura de Itapejara D’Oeste </w:t>
      </w:r>
      <w:r>
        <w:rPr>
          <w:rFonts w:ascii="Arial" w:hAnsi="Arial" w:cs="Arial"/>
          <w:sz w:val="24"/>
          <w:szCs w:val="24"/>
        </w:rPr>
        <w:t>é facultada a anulação parcial ou total do Processo Seletivo, antes de ser homologado, se constatada irregularidade substancial insanável.</w:t>
      </w:r>
    </w:p>
    <w:p w:rsidR="00540E43" w:rsidRPr="002739E2" w:rsidRDefault="00540E43" w:rsidP="00540E43">
      <w:pPr>
        <w:autoSpaceDE w:val="0"/>
        <w:autoSpaceDN w:val="0"/>
        <w:adjustRightInd w:val="0"/>
        <w:spacing w:after="0" w:line="240" w:lineRule="auto"/>
        <w:jc w:val="both"/>
        <w:rPr>
          <w:rFonts w:ascii="Arial" w:hAnsi="Arial" w:cs="Arial"/>
          <w:b/>
          <w:sz w:val="24"/>
          <w:szCs w:val="24"/>
        </w:rPr>
      </w:pPr>
    </w:p>
    <w:p w:rsidR="009E3A00" w:rsidRDefault="002739E2" w:rsidP="00540E43">
      <w:pPr>
        <w:autoSpaceDE w:val="0"/>
        <w:autoSpaceDN w:val="0"/>
        <w:adjustRightInd w:val="0"/>
        <w:spacing w:after="0" w:line="240" w:lineRule="auto"/>
        <w:jc w:val="both"/>
        <w:rPr>
          <w:rFonts w:ascii="Arial" w:hAnsi="Arial" w:cs="Arial"/>
          <w:bCs/>
          <w:sz w:val="24"/>
          <w:szCs w:val="24"/>
        </w:rPr>
      </w:pPr>
      <w:r>
        <w:rPr>
          <w:rFonts w:ascii="Arial" w:hAnsi="Arial" w:cs="Arial"/>
          <w:b/>
          <w:sz w:val="24"/>
          <w:szCs w:val="24"/>
        </w:rPr>
        <w:lastRenderedPageBreak/>
        <w:t xml:space="preserve">12.0 - </w:t>
      </w:r>
      <w:r>
        <w:rPr>
          <w:rFonts w:ascii="Arial" w:hAnsi="Arial" w:cs="Arial"/>
          <w:bCs/>
          <w:sz w:val="24"/>
          <w:szCs w:val="24"/>
        </w:rPr>
        <w:t>Os casos omissos serão resolvidos pela Comissão especialmente designada para o presente processo seletivo.</w:t>
      </w:r>
      <w:bookmarkStart w:id="0" w:name="_GoBack"/>
      <w:bookmarkEnd w:id="0"/>
    </w:p>
    <w:p w:rsidR="00D6253D" w:rsidRDefault="00D6253D" w:rsidP="00D6253D">
      <w:pPr>
        <w:autoSpaceDE w:val="0"/>
        <w:autoSpaceDN w:val="0"/>
        <w:adjustRightInd w:val="0"/>
        <w:spacing w:after="0" w:line="240" w:lineRule="auto"/>
        <w:rPr>
          <w:rFonts w:ascii="Arial" w:hAnsi="Arial" w:cs="Arial"/>
          <w:bCs/>
          <w:sz w:val="24"/>
          <w:szCs w:val="24"/>
        </w:rPr>
      </w:pPr>
    </w:p>
    <w:p w:rsidR="00D6253D" w:rsidRDefault="00D6253D" w:rsidP="00D6253D">
      <w:pPr>
        <w:autoSpaceDE w:val="0"/>
        <w:autoSpaceDN w:val="0"/>
        <w:adjustRightInd w:val="0"/>
        <w:spacing w:after="0" w:line="240" w:lineRule="auto"/>
        <w:rPr>
          <w:rFonts w:ascii="Arial" w:hAnsi="Arial" w:cs="Arial"/>
          <w:bCs/>
          <w:sz w:val="24"/>
          <w:szCs w:val="24"/>
        </w:rPr>
      </w:pPr>
    </w:p>
    <w:p w:rsidR="002739E2" w:rsidRPr="005E68B7" w:rsidRDefault="00B74B9C" w:rsidP="009E3A00">
      <w:pPr>
        <w:autoSpaceDE w:val="0"/>
        <w:autoSpaceDN w:val="0"/>
        <w:adjustRightInd w:val="0"/>
        <w:spacing w:after="0" w:line="240" w:lineRule="auto"/>
        <w:jc w:val="right"/>
        <w:rPr>
          <w:rFonts w:ascii="Arial" w:hAnsi="Arial" w:cs="Arial"/>
          <w:bCs/>
          <w:color w:val="000000" w:themeColor="text1"/>
          <w:sz w:val="24"/>
          <w:szCs w:val="24"/>
        </w:rPr>
      </w:pPr>
      <w:r w:rsidRPr="005E68B7">
        <w:rPr>
          <w:rFonts w:ascii="Arial" w:hAnsi="Arial" w:cs="Arial"/>
          <w:bCs/>
          <w:color w:val="000000" w:themeColor="text1"/>
          <w:sz w:val="24"/>
          <w:szCs w:val="24"/>
        </w:rPr>
        <w:t>Itapejara D’Oeste</w:t>
      </w:r>
      <w:r w:rsidR="002739E2" w:rsidRPr="005E68B7">
        <w:rPr>
          <w:rFonts w:ascii="Arial" w:hAnsi="Arial" w:cs="Arial"/>
          <w:bCs/>
          <w:color w:val="000000" w:themeColor="text1"/>
          <w:sz w:val="24"/>
          <w:szCs w:val="24"/>
        </w:rPr>
        <w:t xml:space="preserve">, </w:t>
      </w:r>
      <w:r w:rsidR="00352E37">
        <w:rPr>
          <w:rFonts w:ascii="Arial" w:hAnsi="Arial" w:cs="Arial"/>
          <w:bCs/>
          <w:color w:val="000000" w:themeColor="text1"/>
          <w:sz w:val="24"/>
          <w:szCs w:val="24"/>
        </w:rPr>
        <w:t>1</w:t>
      </w:r>
      <w:r w:rsidR="00064862">
        <w:rPr>
          <w:rFonts w:ascii="Arial" w:hAnsi="Arial" w:cs="Arial"/>
          <w:bCs/>
          <w:color w:val="000000" w:themeColor="text1"/>
          <w:sz w:val="24"/>
          <w:szCs w:val="24"/>
        </w:rPr>
        <w:t>6</w:t>
      </w:r>
      <w:r w:rsidR="002739E2" w:rsidRPr="005E68B7">
        <w:rPr>
          <w:rFonts w:ascii="Arial" w:hAnsi="Arial" w:cs="Arial"/>
          <w:bCs/>
          <w:color w:val="000000" w:themeColor="text1"/>
          <w:sz w:val="24"/>
          <w:szCs w:val="24"/>
        </w:rPr>
        <w:t xml:space="preserve"> de </w:t>
      </w:r>
      <w:r w:rsidR="00D6253D">
        <w:rPr>
          <w:rFonts w:ascii="Arial" w:hAnsi="Arial" w:cs="Arial"/>
          <w:bCs/>
          <w:color w:val="000000" w:themeColor="text1"/>
          <w:sz w:val="24"/>
          <w:szCs w:val="24"/>
        </w:rPr>
        <w:t>março</w:t>
      </w:r>
      <w:r w:rsidR="00F27B34" w:rsidRPr="005E68B7">
        <w:rPr>
          <w:rFonts w:ascii="Arial" w:hAnsi="Arial" w:cs="Arial"/>
          <w:bCs/>
          <w:color w:val="000000" w:themeColor="text1"/>
          <w:sz w:val="24"/>
          <w:szCs w:val="24"/>
        </w:rPr>
        <w:t xml:space="preserve"> </w:t>
      </w:r>
      <w:r w:rsidR="009E3A00" w:rsidRPr="005E68B7">
        <w:rPr>
          <w:rFonts w:ascii="Arial" w:hAnsi="Arial" w:cs="Arial"/>
          <w:bCs/>
          <w:color w:val="000000" w:themeColor="text1"/>
          <w:sz w:val="24"/>
          <w:szCs w:val="24"/>
        </w:rPr>
        <w:t>de 2018</w:t>
      </w:r>
      <w:r w:rsidR="002739E2" w:rsidRPr="005E68B7">
        <w:rPr>
          <w:rFonts w:ascii="Arial" w:hAnsi="Arial" w:cs="Arial"/>
          <w:bCs/>
          <w:color w:val="000000" w:themeColor="text1"/>
          <w:sz w:val="24"/>
          <w:szCs w:val="24"/>
        </w:rPr>
        <w:t>.</w:t>
      </w:r>
    </w:p>
    <w:p w:rsidR="00540E43" w:rsidRDefault="00540E43" w:rsidP="00540E43">
      <w:pPr>
        <w:autoSpaceDE w:val="0"/>
        <w:autoSpaceDN w:val="0"/>
        <w:adjustRightInd w:val="0"/>
        <w:spacing w:after="0" w:line="240" w:lineRule="auto"/>
        <w:jc w:val="both"/>
        <w:rPr>
          <w:rFonts w:ascii="Arial" w:hAnsi="Arial" w:cs="Arial"/>
          <w:sz w:val="24"/>
          <w:szCs w:val="24"/>
        </w:rPr>
      </w:pPr>
    </w:p>
    <w:p w:rsidR="005E68B7" w:rsidRDefault="002739E2" w:rsidP="005E68B7">
      <w:pPr>
        <w:spacing w:after="0" w:line="240" w:lineRule="auto"/>
        <w:rPr>
          <w:rFonts w:ascii="BookAntiqua" w:hAnsi="BookAntiqua" w:cs="BookAntiqua"/>
          <w:sz w:val="23"/>
          <w:szCs w:val="23"/>
        </w:rPr>
      </w:pPr>
      <w:r>
        <w:rPr>
          <w:rFonts w:ascii="BookAntiqua" w:hAnsi="BookAntiqua" w:cs="BookAntiqua"/>
          <w:sz w:val="23"/>
          <w:szCs w:val="23"/>
        </w:rPr>
        <w:t>Comissão do Processo de Seleção.</w:t>
      </w:r>
    </w:p>
    <w:p w:rsidR="005E68B7" w:rsidRDefault="005E68B7" w:rsidP="005E68B7">
      <w:pPr>
        <w:spacing w:after="0" w:line="240" w:lineRule="auto"/>
        <w:rPr>
          <w:rFonts w:ascii="BookAntiqua" w:hAnsi="BookAntiqua" w:cs="BookAntiqua"/>
          <w:sz w:val="23"/>
          <w:szCs w:val="23"/>
        </w:rPr>
      </w:pPr>
    </w:p>
    <w:p w:rsidR="00AE3A12" w:rsidRDefault="00AE3A12" w:rsidP="005E68B7">
      <w:pPr>
        <w:spacing w:after="0" w:line="240" w:lineRule="auto"/>
        <w:rPr>
          <w:rFonts w:ascii="BookAntiqua" w:hAnsi="BookAntiqua" w:cs="BookAntiqua"/>
          <w:sz w:val="23"/>
          <w:szCs w:val="23"/>
        </w:rPr>
      </w:pPr>
    </w:p>
    <w:p w:rsidR="005E68B7" w:rsidRPr="005E68B7" w:rsidRDefault="005E68B7" w:rsidP="005E68B7">
      <w:pPr>
        <w:spacing w:after="0" w:line="240" w:lineRule="auto"/>
        <w:rPr>
          <w:rFonts w:ascii="BookAntiqua" w:hAnsi="BookAntiqua" w:cs="BookAntiqua"/>
          <w:sz w:val="23"/>
          <w:szCs w:val="23"/>
        </w:rPr>
      </w:pPr>
    </w:p>
    <w:p w:rsidR="002739E2" w:rsidRDefault="002739E2" w:rsidP="002739E2">
      <w:pPr>
        <w:pStyle w:val="Recuodecorpodetexto"/>
        <w:tabs>
          <w:tab w:val="left" w:pos="2552"/>
          <w:tab w:val="left" w:pos="6663"/>
        </w:tabs>
        <w:ind w:left="720" w:firstLine="0"/>
        <w:jc w:val="center"/>
        <w:rPr>
          <w:rFonts w:ascii="Arial" w:hAnsi="Arial" w:cs="Arial"/>
          <w:b/>
          <w:bCs w:val="0"/>
          <w:sz w:val="20"/>
        </w:rPr>
      </w:pPr>
      <w:r>
        <w:rPr>
          <w:rFonts w:ascii="Arial" w:hAnsi="Arial" w:cs="Arial"/>
          <w:b/>
          <w:bCs w:val="0"/>
          <w:sz w:val="20"/>
        </w:rPr>
        <w:t>__________</w:t>
      </w:r>
      <w:r w:rsidR="00F27B34">
        <w:rPr>
          <w:rFonts w:ascii="Arial" w:hAnsi="Arial" w:cs="Arial"/>
          <w:b/>
          <w:bCs w:val="0"/>
          <w:sz w:val="20"/>
        </w:rPr>
        <w:t>____________________________</w:t>
      </w:r>
      <w:r w:rsidR="00F27B34">
        <w:rPr>
          <w:rFonts w:ascii="Arial" w:hAnsi="Arial" w:cs="Arial"/>
          <w:b/>
          <w:bCs w:val="0"/>
          <w:sz w:val="20"/>
        </w:rPr>
        <w:br/>
      </w:r>
      <w:r w:rsidR="00AF5AF6" w:rsidRPr="00A510C1">
        <w:rPr>
          <w:rFonts w:ascii="Times New Roman" w:hAnsi="Times New Roman"/>
          <w:b/>
        </w:rPr>
        <w:t>G</w:t>
      </w:r>
      <w:r w:rsidR="00AF5AF6">
        <w:rPr>
          <w:rFonts w:ascii="Times New Roman" w:hAnsi="Times New Roman"/>
          <w:b/>
        </w:rPr>
        <w:t>USTAVO ANTONIOLLI</w:t>
      </w:r>
    </w:p>
    <w:p w:rsidR="002739E2" w:rsidRPr="00AF5AF6" w:rsidRDefault="002739E2" w:rsidP="002739E2">
      <w:pPr>
        <w:pStyle w:val="Recuodecorpodetexto"/>
        <w:ind w:left="720" w:firstLine="0"/>
        <w:jc w:val="center"/>
        <w:rPr>
          <w:rFonts w:ascii="Arial" w:hAnsi="Arial" w:cs="Arial"/>
          <w:szCs w:val="24"/>
        </w:rPr>
      </w:pPr>
      <w:r w:rsidRPr="00AF5AF6">
        <w:rPr>
          <w:rFonts w:ascii="Arial" w:hAnsi="Arial" w:cs="Arial"/>
          <w:bCs w:val="0"/>
          <w:szCs w:val="24"/>
        </w:rPr>
        <w:t>Presidente</w:t>
      </w:r>
    </w:p>
    <w:p w:rsidR="0023742E" w:rsidRDefault="0023742E" w:rsidP="009E3A00">
      <w:pPr>
        <w:pStyle w:val="Recuodecorpodetexto"/>
        <w:ind w:firstLine="0"/>
        <w:rPr>
          <w:rFonts w:ascii="Arial" w:hAnsi="Arial" w:cs="Arial"/>
          <w:b/>
          <w:bCs w:val="0"/>
          <w:sz w:val="20"/>
        </w:rPr>
      </w:pPr>
    </w:p>
    <w:p w:rsidR="002739E2" w:rsidRDefault="002739E2" w:rsidP="002739E2">
      <w:pPr>
        <w:spacing w:after="0" w:line="240" w:lineRule="auto"/>
        <w:rPr>
          <w:rFonts w:ascii="BookAntiqua" w:hAnsi="BookAntiqua" w:cs="BookAntiqua"/>
          <w:sz w:val="23"/>
          <w:szCs w:val="23"/>
        </w:rPr>
      </w:pPr>
      <w:r>
        <w:rPr>
          <w:rFonts w:ascii="BookAntiqua" w:hAnsi="BookAntiqua" w:cs="BookAntiqua"/>
          <w:sz w:val="23"/>
          <w:szCs w:val="23"/>
        </w:rPr>
        <w:t>.</w:t>
      </w:r>
    </w:p>
    <w:p w:rsidR="002739E2" w:rsidRDefault="002739E2" w:rsidP="002739E2">
      <w:pPr>
        <w:pStyle w:val="Recuodecorpodetexto"/>
        <w:ind w:left="720" w:firstLine="0"/>
        <w:jc w:val="center"/>
        <w:rPr>
          <w:rFonts w:ascii="Arial" w:hAnsi="Arial" w:cs="Arial"/>
          <w:b/>
          <w:sz w:val="20"/>
        </w:rPr>
      </w:pPr>
      <w:r>
        <w:rPr>
          <w:rFonts w:ascii="Arial" w:hAnsi="Arial" w:cs="Arial"/>
          <w:b/>
          <w:sz w:val="20"/>
        </w:rPr>
        <w:t>______________________________________</w:t>
      </w:r>
    </w:p>
    <w:p w:rsidR="00AF5AF6" w:rsidRDefault="00AF5AF6" w:rsidP="002739E2">
      <w:pPr>
        <w:pStyle w:val="Recuodecorpodetexto"/>
        <w:ind w:left="720" w:firstLine="0"/>
        <w:jc w:val="center"/>
        <w:rPr>
          <w:rFonts w:ascii="Arial" w:hAnsi="Arial" w:cs="Arial"/>
          <w:b/>
          <w:sz w:val="20"/>
        </w:rPr>
      </w:pPr>
      <w:r>
        <w:rPr>
          <w:rFonts w:ascii="Times New Roman" w:hAnsi="Times New Roman"/>
          <w:b/>
        </w:rPr>
        <w:t>VLADEMIR LUCINI</w:t>
      </w:r>
    </w:p>
    <w:p w:rsidR="002739E2" w:rsidRPr="00AF5AF6" w:rsidRDefault="002739E2" w:rsidP="002739E2">
      <w:pPr>
        <w:pStyle w:val="Recuodecorpodetexto"/>
        <w:ind w:left="720" w:firstLine="0"/>
        <w:jc w:val="center"/>
        <w:rPr>
          <w:rFonts w:ascii="Arial" w:hAnsi="Arial" w:cs="Arial"/>
          <w:szCs w:val="24"/>
        </w:rPr>
      </w:pPr>
      <w:r w:rsidRPr="00AF5AF6">
        <w:rPr>
          <w:rFonts w:ascii="Arial" w:hAnsi="Arial" w:cs="Arial"/>
          <w:szCs w:val="24"/>
        </w:rPr>
        <w:t>Membro</w:t>
      </w:r>
    </w:p>
    <w:p w:rsidR="002739E2" w:rsidRDefault="002739E2" w:rsidP="002739E2">
      <w:pPr>
        <w:pStyle w:val="Recuodecorpodetexto"/>
        <w:ind w:firstLine="0"/>
        <w:rPr>
          <w:rFonts w:ascii="Arial" w:hAnsi="Arial" w:cs="Arial"/>
          <w:b/>
          <w:bCs w:val="0"/>
          <w:sz w:val="20"/>
        </w:rPr>
      </w:pPr>
    </w:p>
    <w:p w:rsidR="0023742E" w:rsidRDefault="0023742E" w:rsidP="002739E2">
      <w:pPr>
        <w:pStyle w:val="Recuodecorpodetexto"/>
        <w:ind w:firstLine="0"/>
        <w:rPr>
          <w:rFonts w:ascii="Arial" w:hAnsi="Arial" w:cs="Arial"/>
          <w:b/>
          <w:bCs w:val="0"/>
          <w:sz w:val="20"/>
        </w:rPr>
      </w:pPr>
    </w:p>
    <w:p w:rsidR="0023742E" w:rsidRDefault="0023742E" w:rsidP="002739E2">
      <w:pPr>
        <w:pStyle w:val="Recuodecorpodetexto"/>
        <w:ind w:firstLine="0"/>
        <w:rPr>
          <w:rFonts w:ascii="Arial" w:hAnsi="Arial" w:cs="Arial"/>
          <w:b/>
          <w:bCs w:val="0"/>
          <w:sz w:val="20"/>
        </w:rPr>
      </w:pPr>
    </w:p>
    <w:p w:rsidR="002739E2" w:rsidRDefault="002739E2" w:rsidP="002739E2">
      <w:pPr>
        <w:pStyle w:val="Recuodecorpodetexto"/>
        <w:ind w:left="720" w:firstLine="0"/>
        <w:jc w:val="center"/>
        <w:rPr>
          <w:rFonts w:ascii="Arial" w:hAnsi="Arial" w:cs="Arial"/>
          <w:b/>
          <w:bCs w:val="0"/>
          <w:sz w:val="20"/>
        </w:rPr>
      </w:pPr>
    </w:p>
    <w:p w:rsidR="002739E2" w:rsidRDefault="002739E2" w:rsidP="002739E2">
      <w:pPr>
        <w:pStyle w:val="Recuodecorpodetexto"/>
        <w:ind w:left="720" w:firstLine="0"/>
        <w:jc w:val="center"/>
        <w:rPr>
          <w:rFonts w:ascii="Arial" w:hAnsi="Arial" w:cs="Arial"/>
          <w:b/>
          <w:bCs w:val="0"/>
          <w:sz w:val="20"/>
        </w:rPr>
      </w:pPr>
      <w:r>
        <w:rPr>
          <w:rFonts w:ascii="Arial" w:hAnsi="Arial" w:cs="Arial"/>
          <w:b/>
          <w:bCs w:val="0"/>
          <w:sz w:val="20"/>
        </w:rPr>
        <w:t>______________________________________</w:t>
      </w:r>
    </w:p>
    <w:p w:rsidR="00AF5AF6" w:rsidRDefault="00AF5AF6" w:rsidP="002739E2">
      <w:pPr>
        <w:pStyle w:val="Recuodecorpodetexto"/>
        <w:ind w:left="720" w:firstLine="0"/>
        <w:jc w:val="center"/>
        <w:rPr>
          <w:rFonts w:ascii="Arial" w:hAnsi="Arial" w:cs="Arial"/>
          <w:b/>
          <w:bCs w:val="0"/>
          <w:sz w:val="20"/>
        </w:rPr>
      </w:pPr>
      <w:r>
        <w:rPr>
          <w:rFonts w:ascii="Times New Roman" w:hAnsi="Times New Roman"/>
          <w:b/>
        </w:rPr>
        <w:t>MARILÚCIA</w:t>
      </w:r>
      <w:r w:rsidRPr="00A510C1">
        <w:rPr>
          <w:rFonts w:ascii="Times New Roman" w:hAnsi="Times New Roman"/>
          <w:b/>
        </w:rPr>
        <w:t xml:space="preserve"> A</w:t>
      </w:r>
      <w:r>
        <w:rPr>
          <w:rFonts w:ascii="Times New Roman" w:hAnsi="Times New Roman"/>
          <w:b/>
        </w:rPr>
        <w:t>NDRIGUETTI</w:t>
      </w:r>
    </w:p>
    <w:p w:rsidR="002739E2" w:rsidRPr="00AF5AF6" w:rsidRDefault="002739E2" w:rsidP="002739E2">
      <w:pPr>
        <w:pStyle w:val="Recuodecorpodetexto"/>
        <w:ind w:left="720" w:firstLine="0"/>
        <w:jc w:val="center"/>
        <w:rPr>
          <w:rFonts w:ascii="Arial" w:hAnsi="Arial" w:cs="Arial"/>
          <w:bCs w:val="0"/>
          <w:szCs w:val="24"/>
        </w:rPr>
      </w:pPr>
      <w:r w:rsidRPr="00AF5AF6">
        <w:rPr>
          <w:rFonts w:ascii="Arial" w:hAnsi="Arial" w:cs="Arial"/>
          <w:bCs w:val="0"/>
          <w:szCs w:val="24"/>
        </w:rPr>
        <w:t>Membro</w:t>
      </w:r>
    </w:p>
    <w:p w:rsidR="002739E2" w:rsidRDefault="002739E2" w:rsidP="002739E2">
      <w:pPr>
        <w:pStyle w:val="Recuodecorpodetexto"/>
        <w:ind w:left="720" w:firstLine="0"/>
        <w:jc w:val="center"/>
        <w:rPr>
          <w:rFonts w:ascii="Arial" w:hAnsi="Arial" w:cs="Arial"/>
          <w:b/>
          <w:sz w:val="20"/>
        </w:rPr>
      </w:pPr>
    </w:p>
    <w:p w:rsidR="002739E2" w:rsidRDefault="002739E2" w:rsidP="002739E2">
      <w:pPr>
        <w:pStyle w:val="Recuodecorpodetexto"/>
        <w:ind w:firstLine="0"/>
        <w:rPr>
          <w:rFonts w:ascii="Arial" w:hAnsi="Arial" w:cs="Arial"/>
          <w:b/>
          <w:sz w:val="20"/>
        </w:rPr>
      </w:pPr>
    </w:p>
    <w:p w:rsidR="0023742E" w:rsidRDefault="0023742E" w:rsidP="002739E2">
      <w:pPr>
        <w:pStyle w:val="Recuodecorpodetexto"/>
        <w:ind w:firstLine="0"/>
        <w:rPr>
          <w:rFonts w:ascii="Arial" w:hAnsi="Arial" w:cs="Arial"/>
          <w:b/>
          <w:sz w:val="20"/>
        </w:rPr>
      </w:pPr>
    </w:p>
    <w:p w:rsidR="0023742E" w:rsidRDefault="0023742E" w:rsidP="002739E2">
      <w:pPr>
        <w:pStyle w:val="Recuodecorpodetexto"/>
        <w:ind w:firstLine="0"/>
        <w:rPr>
          <w:rFonts w:ascii="Arial" w:hAnsi="Arial" w:cs="Arial"/>
          <w:b/>
          <w:sz w:val="20"/>
        </w:rPr>
      </w:pPr>
    </w:p>
    <w:p w:rsidR="002739E2" w:rsidRDefault="002739E2" w:rsidP="002739E2">
      <w:pPr>
        <w:pStyle w:val="Recuodecorpodetexto"/>
        <w:ind w:left="720" w:firstLine="0"/>
        <w:jc w:val="center"/>
        <w:rPr>
          <w:rFonts w:ascii="Arial" w:hAnsi="Arial" w:cs="Arial"/>
          <w:b/>
          <w:sz w:val="20"/>
        </w:rPr>
      </w:pPr>
      <w:r>
        <w:rPr>
          <w:rFonts w:ascii="Arial" w:hAnsi="Arial" w:cs="Arial"/>
          <w:b/>
          <w:sz w:val="20"/>
        </w:rPr>
        <w:t>______________________________________</w:t>
      </w:r>
    </w:p>
    <w:p w:rsidR="00AF5AF6" w:rsidRDefault="00AF5AF6" w:rsidP="002739E2">
      <w:pPr>
        <w:pStyle w:val="Recuodecorpodetexto"/>
        <w:ind w:left="720" w:firstLine="0"/>
        <w:jc w:val="center"/>
        <w:rPr>
          <w:rFonts w:ascii="Arial" w:hAnsi="Arial" w:cs="Arial"/>
          <w:b/>
          <w:sz w:val="20"/>
        </w:rPr>
      </w:pPr>
      <w:r>
        <w:rPr>
          <w:rFonts w:ascii="Times New Roman" w:hAnsi="Times New Roman"/>
          <w:b/>
        </w:rPr>
        <w:t>JUSSARA</w:t>
      </w:r>
      <w:r w:rsidRPr="00A510C1">
        <w:rPr>
          <w:rFonts w:ascii="Times New Roman" w:hAnsi="Times New Roman"/>
          <w:b/>
        </w:rPr>
        <w:t xml:space="preserve"> G</w:t>
      </w:r>
      <w:r>
        <w:rPr>
          <w:rFonts w:ascii="Times New Roman" w:hAnsi="Times New Roman"/>
          <w:b/>
        </w:rPr>
        <w:t>UENTHER</w:t>
      </w:r>
    </w:p>
    <w:p w:rsidR="002739E2" w:rsidRPr="00AF5AF6" w:rsidRDefault="002739E2" w:rsidP="002739E2">
      <w:pPr>
        <w:pStyle w:val="Recuodecorpodetexto"/>
        <w:ind w:left="720" w:firstLine="0"/>
        <w:jc w:val="center"/>
        <w:rPr>
          <w:rFonts w:ascii="Arial" w:hAnsi="Arial" w:cs="Arial"/>
          <w:szCs w:val="24"/>
        </w:rPr>
      </w:pPr>
      <w:r w:rsidRPr="00AF5AF6">
        <w:rPr>
          <w:rFonts w:ascii="Arial" w:hAnsi="Arial" w:cs="Arial"/>
          <w:szCs w:val="24"/>
        </w:rPr>
        <w:t>Membro</w:t>
      </w:r>
    </w:p>
    <w:p w:rsidR="002739E2" w:rsidRPr="00AF5AF6" w:rsidRDefault="002739E2" w:rsidP="002739E2">
      <w:pPr>
        <w:pStyle w:val="Recuodecorpodetexto"/>
        <w:ind w:left="720" w:firstLine="0"/>
        <w:jc w:val="center"/>
        <w:rPr>
          <w:rFonts w:ascii="Arial" w:hAnsi="Arial" w:cs="Arial"/>
          <w:b/>
          <w:szCs w:val="24"/>
        </w:rPr>
      </w:pPr>
    </w:p>
    <w:p w:rsidR="002739E2" w:rsidRDefault="002739E2" w:rsidP="002739E2">
      <w:pPr>
        <w:pStyle w:val="Recuodecorpodetexto"/>
        <w:ind w:firstLine="0"/>
        <w:rPr>
          <w:rFonts w:ascii="Arial" w:hAnsi="Arial" w:cs="Arial"/>
          <w:b/>
          <w:sz w:val="20"/>
        </w:rPr>
      </w:pPr>
    </w:p>
    <w:p w:rsidR="0023742E" w:rsidRDefault="0023742E" w:rsidP="002739E2">
      <w:pPr>
        <w:pStyle w:val="Recuodecorpodetexto"/>
        <w:ind w:firstLine="0"/>
        <w:rPr>
          <w:rFonts w:ascii="Arial" w:hAnsi="Arial" w:cs="Arial"/>
          <w:b/>
          <w:sz w:val="20"/>
        </w:rPr>
      </w:pPr>
    </w:p>
    <w:p w:rsidR="0023742E" w:rsidRDefault="0023742E"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352E37" w:rsidRDefault="00352E37" w:rsidP="002739E2">
      <w:pPr>
        <w:pStyle w:val="Recuodecorpodetexto"/>
        <w:ind w:firstLine="0"/>
        <w:rPr>
          <w:rFonts w:ascii="Arial" w:hAnsi="Arial" w:cs="Arial"/>
          <w:b/>
          <w:sz w:val="20"/>
        </w:rPr>
      </w:pPr>
    </w:p>
    <w:p w:rsidR="00352E37" w:rsidRDefault="00352E37" w:rsidP="002739E2">
      <w:pPr>
        <w:pStyle w:val="Recuodecorpodetexto"/>
        <w:ind w:firstLine="0"/>
        <w:rPr>
          <w:rFonts w:ascii="Arial" w:hAnsi="Arial" w:cs="Arial"/>
          <w:b/>
          <w:sz w:val="20"/>
        </w:rPr>
      </w:pPr>
    </w:p>
    <w:p w:rsidR="00352E37" w:rsidRDefault="00352E37"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9E3A00" w:rsidRDefault="009E3A00" w:rsidP="002739E2">
      <w:pPr>
        <w:pStyle w:val="Recuodecorpodetexto"/>
        <w:ind w:firstLine="0"/>
        <w:rPr>
          <w:rFonts w:ascii="Arial" w:hAnsi="Arial" w:cs="Arial"/>
          <w:b/>
          <w:sz w:val="20"/>
        </w:rPr>
      </w:pPr>
    </w:p>
    <w:p w:rsidR="006F2C35" w:rsidRDefault="006F2C35" w:rsidP="00D6253D">
      <w:pPr>
        <w:jc w:val="center"/>
        <w:rPr>
          <w:rFonts w:ascii="Arial" w:hAnsi="Arial" w:cs="Arial"/>
          <w:b/>
          <w:noProof/>
          <w:sz w:val="24"/>
          <w:szCs w:val="24"/>
          <w:lang w:eastAsia="pt-BR"/>
        </w:rPr>
      </w:pPr>
      <w:r>
        <w:rPr>
          <w:rFonts w:ascii="Arial" w:hAnsi="Arial" w:cs="Arial"/>
          <w:b/>
          <w:noProof/>
          <w:sz w:val="24"/>
          <w:szCs w:val="24"/>
          <w:lang w:eastAsia="pt-BR"/>
        </w:rPr>
        <w:lastRenderedPageBreak/>
        <w:t xml:space="preserve">TESTE SELETIVO PARA </w:t>
      </w:r>
      <w:r w:rsidR="00D6253D">
        <w:rPr>
          <w:rFonts w:ascii="Arial" w:hAnsi="Arial" w:cs="Arial"/>
          <w:b/>
          <w:noProof/>
          <w:sz w:val="24"/>
          <w:szCs w:val="24"/>
          <w:lang w:eastAsia="pt-BR"/>
        </w:rPr>
        <w:t>JOVEM APRENDIZ</w:t>
      </w:r>
      <w:r>
        <w:rPr>
          <w:rFonts w:ascii="Arial" w:hAnsi="Arial" w:cs="Arial"/>
          <w:b/>
          <w:noProof/>
          <w:sz w:val="24"/>
          <w:szCs w:val="24"/>
          <w:lang w:eastAsia="pt-BR"/>
        </w:rPr>
        <w:t xml:space="preserve"> N° </w:t>
      </w:r>
      <w:r w:rsidR="000077BD">
        <w:rPr>
          <w:rFonts w:ascii="Arial" w:hAnsi="Arial" w:cs="Arial"/>
          <w:b/>
          <w:noProof/>
          <w:sz w:val="24"/>
          <w:szCs w:val="24"/>
          <w:lang w:eastAsia="pt-BR"/>
        </w:rPr>
        <w:t>001</w:t>
      </w:r>
      <w:r>
        <w:rPr>
          <w:rFonts w:ascii="Arial" w:hAnsi="Arial" w:cs="Arial"/>
          <w:b/>
          <w:noProof/>
          <w:sz w:val="24"/>
          <w:szCs w:val="24"/>
          <w:lang w:eastAsia="pt-BR"/>
        </w:rPr>
        <w:t>/201</w:t>
      </w:r>
      <w:r w:rsidR="00B2002B">
        <w:rPr>
          <w:rFonts w:ascii="Arial" w:hAnsi="Arial" w:cs="Arial"/>
          <w:b/>
          <w:noProof/>
          <w:sz w:val="24"/>
          <w:szCs w:val="24"/>
          <w:lang w:eastAsia="pt-BR"/>
        </w:rPr>
        <w:t>8</w:t>
      </w:r>
    </w:p>
    <w:p w:rsidR="00B23141" w:rsidRDefault="006F2C35" w:rsidP="00E10150">
      <w:pPr>
        <w:jc w:val="center"/>
        <w:rPr>
          <w:rFonts w:ascii="Arial" w:hAnsi="Arial" w:cs="Arial"/>
          <w:b/>
          <w:noProof/>
          <w:sz w:val="24"/>
          <w:szCs w:val="24"/>
          <w:lang w:eastAsia="pt-BR"/>
        </w:rPr>
      </w:pPr>
      <w:r>
        <w:rPr>
          <w:rFonts w:ascii="Arial" w:hAnsi="Arial" w:cs="Arial"/>
          <w:b/>
          <w:noProof/>
          <w:sz w:val="24"/>
          <w:szCs w:val="24"/>
          <w:lang w:eastAsia="pt-BR"/>
        </w:rPr>
        <w:t>ANEXO II</w:t>
      </w:r>
    </w:p>
    <w:p w:rsidR="00B23141" w:rsidRDefault="00B23141" w:rsidP="00B23141">
      <w:pPr>
        <w:jc w:val="both"/>
        <w:rPr>
          <w:rFonts w:ascii="Arial" w:hAnsi="Arial" w:cs="Arial"/>
          <w:b/>
          <w:noProof/>
          <w:sz w:val="24"/>
          <w:szCs w:val="24"/>
          <w:u w:val="single"/>
          <w:lang w:eastAsia="pt-BR"/>
        </w:rPr>
      </w:pPr>
      <w:r>
        <w:rPr>
          <w:rFonts w:ascii="Arial" w:hAnsi="Arial" w:cs="Arial"/>
          <w:b/>
          <w:noProof/>
          <w:sz w:val="24"/>
          <w:szCs w:val="24"/>
          <w:u w:val="single"/>
          <w:lang w:eastAsia="pt-BR"/>
        </w:rPr>
        <w:t>REQUERIMENTO DE RESERVA DE VAGAS PARA CANDIDATOS PORTADORES DE NECESSIDADES ESPECIAIS E/OU CONDIÇÕES ESPECIAIS PARA REALIZAÇÃO DA PROVA.</w:t>
      </w:r>
    </w:p>
    <w:p w:rsidR="00B23141" w:rsidRDefault="00B23141" w:rsidP="00B23141">
      <w:pPr>
        <w:jc w:val="both"/>
        <w:rPr>
          <w:rFonts w:ascii="Arial" w:hAnsi="Arial" w:cs="Arial"/>
          <w:noProof/>
          <w:sz w:val="24"/>
          <w:szCs w:val="24"/>
          <w:lang w:eastAsia="pt-BR"/>
        </w:rPr>
      </w:pPr>
      <w:r>
        <w:rPr>
          <w:rFonts w:ascii="Arial" w:hAnsi="Arial" w:cs="Arial"/>
          <w:noProof/>
          <w:sz w:val="24"/>
          <w:szCs w:val="24"/>
          <w:lang w:eastAsia="pt-BR"/>
        </w:rPr>
        <w:t xml:space="preserve">À Comissão  de Teste Seletivo para </w:t>
      </w:r>
      <w:r w:rsidR="00C7169C">
        <w:rPr>
          <w:rFonts w:ascii="Arial" w:hAnsi="Arial" w:cs="Arial"/>
          <w:noProof/>
          <w:sz w:val="24"/>
          <w:szCs w:val="24"/>
          <w:lang w:eastAsia="pt-BR"/>
        </w:rPr>
        <w:t>jovens Aprendizes</w:t>
      </w:r>
      <w:r>
        <w:rPr>
          <w:rFonts w:ascii="Arial" w:hAnsi="Arial" w:cs="Arial"/>
          <w:noProof/>
          <w:sz w:val="24"/>
          <w:szCs w:val="24"/>
          <w:lang w:eastAsia="pt-BR"/>
        </w:rPr>
        <w: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4"/>
        <w:gridCol w:w="3366"/>
      </w:tblGrid>
      <w:tr w:rsidR="00B23141" w:rsidRPr="00B23141" w:rsidTr="00B23141">
        <w:trPr>
          <w:trHeight w:val="598"/>
        </w:trPr>
        <w:tc>
          <w:tcPr>
            <w:tcW w:w="8460" w:type="dxa"/>
            <w:gridSpan w:val="2"/>
            <w:vAlign w:val="center"/>
          </w:tcPr>
          <w:p w:rsidR="00B23141" w:rsidRPr="00B23141" w:rsidRDefault="00B23141" w:rsidP="00B23141">
            <w:pPr>
              <w:jc w:val="center"/>
              <w:rPr>
                <w:rFonts w:ascii="Arial" w:hAnsi="Arial" w:cs="Arial"/>
                <w:b/>
                <w:sz w:val="24"/>
                <w:szCs w:val="24"/>
              </w:rPr>
            </w:pPr>
            <w:r w:rsidRPr="00B23141">
              <w:rPr>
                <w:rFonts w:ascii="Arial" w:hAnsi="Arial" w:cs="Arial"/>
                <w:b/>
                <w:sz w:val="24"/>
                <w:szCs w:val="24"/>
              </w:rPr>
              <w:t>IDENTIFICAÇÃO DO CANDIDATO</w:t>
            </w:r>
          </w:p>
        </w:tc>
      </w:tr>
      <w:tr w:rsidR="00B23141" w:rsidRPr="00B23141" w:rsidTr="00B23141">
        <w:trPr>
          <w:trHeight w:val="480"/>
        </w:trPr>
        <w:tc>
          <w:tcPr>
            <w:tcW w:w="8460" w:type="dxa"/>
            <w:gridSpan w:val="2"/>
            <w:vAlign w:val="center"/>
          </w:tcPr>
          <w:p w:rsidR="00B23141" w:rsidRPr="00B23141" w:rsidRDefault="00B23141" w:rsidP="00B23141">
            <w:pPr>
              <w:rPr>
                <w:rFonts w:ascii="Arial" w:hAnsi="Arial" w:cs="Arial"/>
                <w:b/>
                <w:sz w:val="24"/>
                <w:szCs w:val="24"/>
              </w:rPr>
            </w:pPr>
            <w:r>
              <w:rPr>
                <w:rFonts w:ascii="Arial" w:hAnsi="Arial" w:cs="Arial"/>
                <w:b/>
                <w:sz w:val="24"/>
                <w:szCs w:val="24"/>
              </w:rPr>
              <w:t>NOME:</w:t>
            </w:r>
          </w:p>
        </w:tc>
      </w:tr>
      <w:tr w:rsidR="00B23141" w:rsidRPr="00B23141" w:rsidTr="00B23141">
        <w:trPr>
          <w:trHeight w:val="657"/>
        </w:trPr>
        <w:tc>
          <w:tcPr>
            <w:tcW w:w="5094" w:type="dxa"/>
            <w:vAlign w:val="center"/>
          </w:tcPr>
          <w:p w:rsidR="00B23141" w:rsidRPr="00B23141" w:rsidRDefault="00B23141" w:rsidP="00B23141">
            <w:pPr>
              <w:rPr>
                <w:rFonts w:ascii="Arial" w:hAnsi="Arial" w:cs="Arial"/>
                <w:b/>
                <w:sz w:val="24"/>
                <w:szCs w:val="24"/>
              </w:rPr>
            </w:pPr>
            <w:r>
              <w:rPr>
                <w:rFonts w:ascii="Arial" w:hAnsi="Arial" w:cs="Arial"/>
                <w:b/>
                <w:sz w:val="24"/>
                <w:szCs w:val="24"/>
              </w:rPr>
              <w:t>INSCRIÇÃO:</w:t>
            </w:r>
          </w:p>
        </w:tc>
        <w:tc>
          <w:tcPr>
            <w:tcW w:w="3366" w:type="dxa"/>
            <w:vAlign w:val="center"/>
          </w:tcPr>
          <w:p w:rsidR="00B23141" w:rsidRPr="00B23141" w:rsidRDefault="00B23141" w:rsidP="00B23141">
            <w:pPr>
              <w:rPr>
                <w:rFonts w:ascii="Arial" w:hAnsi="Arial" w:cs="Arial"/>
                <w:b/>
                <w:sz w:val="24"/>
                <w:szCs w:val="24"/>
              </w:rPr>
            </w:pPr>
            <w:r>
              <w:rPr>
                <w:rFonts w:ascii="Arial" w:hAnsi="Arial" w:cs="Arial"/>
                <w:b/>
                <w:sz w:val="24"/>
                <w:szCs w:val="24"/>
              </w:rPr>
              <w:t>DOCUMENTO:</w:t>
            </w:r>
          </w:p>
        </w:tc>
      </w:tr>
      <w:tr w:rsidR="00B23141" w:rsidRPr="00B23141" w:rsidTr="00B23141">
        <w:trPr>
          <w:trHeight w:val="695"/>
        </w:trPr>
        <w:tc>
          <w:tcPr>
            <w:tcW w:w="5094" w:type="dxa"/>
            <w:vAlign w:val="center"/>
          </w:tcPr>
          <w:p w:rsidR="00B23141" w:rsidRPr="00B23141" w:rsidRDefault="00B23141" w:rsidP="00B23141">
            <w:pPr>
              <w:rPr>
                <w:rFonts w:ascii="Arial" w:hAnsi="Arial" w:cs="Arial"/>
                <w:b/>
                <w:sz w:val="24"/>
                <w:szCs w:val="24"/>
              </w:rPr>
            </w:pPr>
            <w:r>
              <w:rPr>
                <w:rFonts w:ascii="Arial" w:hAnsi="Arial" w:cs="Arial"/>
                <w:b/>
                <w:sz w:val="24"/>
                <w:szCs w:val="24"/>
              </w:rPr>
              <w:t>CARGO PRETENDIDO:</w:t>
            </w:r>
          </w:p>
        </w:tc>
        <w:tc>
          <w:tcPr>
            <w:tcW w:w="3366" w:type="dxa"/>
            <w:vAlign w:val="center"/>
          </w:tcPr>
          <w:p w:rsidR="00B23141" w:rsidRPr="00B23141" w:rsidRDefault="00B23141" w:rsidP="00B23141">
            <w:pPr>
              <w:rPr>
                <w:rFonts w:ascii="Arial" w:hAnsi="Arial" w:cs="Arial"/>
                <w:b/>
                <w:sz w:val="24"/>
                <w:szCs w:val="24"/>
              </w:rPr>
            </w:pPr>
            <w:r>
              <w:rPr>
                <w:rFonts w:ascii="Arial" w:hAnsi="Arial" w:cs="Arial"/>
                <w:b/>
                <w:sz w:val="24"/>
                <w:szCs w:val="24"/>
              </w:rPr>
              <w:t>FONE:</w:t>
            </w:r>
          </w:p>
        </w:tc>
      </w:tr>
    </w:tbl>
    <w:p w:rsidR="00B23141" w:rsidRDefault="00B23141" w:rsidP="00B23141">
      <w:pPr>
        <w:jc w:val="both"/>
      </w:pPr>
    </w:p>
    <w:p w:rsidR="00B23141" w:rsidRDefault="00B23141" w:rsidP="00B23141">
      <w:pPr>
        <w:jc w:val="both"/>
        <w:rPr>
          <w:rFonts w:ascii="Arial" w:hAnsi="Arial" w:cs="Arial"/>
          <w:sz w:val="24"/>
          <w:szCs w:val="24"/>
        </w:rPr>
      </w:pPr>
      <w:r>
        <w:rPr>
          <w:rFonts w:ascii="Arial" w:hAnsi="Arial" w:cs="Arial"/>
          <w:sz w:val="24"/>
          <w:szCs w:val="24"/>
        </w:rPr>
        <w:t>Deseja participar da reserva de vagas destinadas a candidatos portadores de deficiência, conforme previsto no Decreto Federal n°. 3.298/1999</w:t>
      </w:r>
    </w:p>
    <w:p w:rsidR="00B23141" w:rsidRDefault="00B23141" w:rsidP="00B23141">
      <w:pPr>
        <w:jc w:val="both"/>
        <w:rPr>
          <w:rFonts w:ascii="Arial" w:hAnsi="Arial" w:cs="Arial"/>
          <w:sz w:val="24"/>
          <w:szCs w:val="24"/>
        </w:rPr>
      </w:pPr>
      <w:r>
        <w:rPr>
          <w:rFonts w:ascii="Arial" w:hAnsi="Arial" w:cs="Arial"/>
          <w:sz w:val="24"/>
          <w:szCs w:val="24"/>
        </w:rPr>
        <w:t xml:space="preserve">               (  )SIM                                           (  )NÃO</w:t>
      </w:r>
    </w:p>
    <w:p w:rsidR="00B23141" w:rsidRDefault="00B23141" w:rsidP="00B23141">
      <w:pPr>
        <w:jc w:val="both"/>
        <w:rPr>
          <w:rFonts w:ascii="Arial" w:hAnsi="Arial" w:cs="Arial"/>
          <w:sz w:val="24"/>
          <w:szCs w:val="24"/>
        </w:rPr>
      </w:pPr>
      <w:r>
        <w:rPr>
          <w:rFonts w:ascii="Arial" w:hAnsi="Arial" w:cs="Arial"/>
          <w:sz w:val="24"/>
          <w:szCs w:val="24"/>
        </w:rPr>
        <w:t>Tipo de Def</w:t>
      </w:r>
      <w:r w:rsidR="00B44E74">
        <w:rPr>
          <w:rFonts w:ascii="Arial" w:hAnsi="Arial" w:cs="Arial"/>
          <w:sz w:val="24"/>
          <w:szCs w:val="24"/>
        </w:rPr>
        <w:t xml:space="preserve">iciência: (  ) </w:t>
      </w:r>
      <w:r>
        <w:rPr>
          <w:rFonts w:ascii="Arial" w:hAnsi="Arial" w:cs="Arial"/>
          <w:sz w:val="24"/>
          <w:szCs w:val="24"/>
        </w:rPr>
        <w:t>Física   (  ) Auditiva   (  ) Visual   (  ) Mental   (  ) Múltipla</w:t>
      </w:r>
    </w:p>
    <w:p w:rsidR="00B44E74" w:rsidRDefault="00B44E74" w:rsidP="00B23141">
      <w:pPr>
        <w:jc w:val="both"/>
        <w:rPr>
          <w:rFonts w:ascii="Arial" w:hAnsi="Arial" w:cs="Arial"/>
          <w:sz w:val="24"/>
          <w:szCs w:val="24"/>
        </w:rPr>
      </w:pPr>
      <w:r>
        <w:rPr>
          <w:rFonts w:ascii="Arial" w:hAnsi="Arial" w:cs="Arial"/>
          <w:sz w:val="24"/>
          <w:szCs w:val="24"/>
        </w:rPr>
        <w:t>Necessita condições especiais para realização da(s) prova(s)?</w:t>
      </w:r>
    </w:p>
    <w:p w:rsidR="00B44E74" w:rsidRDefault="00B44E74" w:rsidP="00B44E74">
      <w:pPr>
        <w:jc w:val="both"/>
        <w:rPr>
          <w:rFonts w:ascii="Arial" w:hAnsi="Arial" w:cs="Arial"/>
          <w:sz w:val="24"/>
          <w:szCs w:val="24"/>
        </w:rPr>
      </w:pPr>
      <w:r>
        <w:rPr>
          <w:rFonts w:ascii="Arial" w:hAnsi="Arial" w:cs="Arial"/>
          <w:sz w:val="24"/>
          <w:szCs w:val="24"/>
        </w:rPr>
        <w:t xml:space="preserve">               (  )SIM                                           (  )NÃO</w:t>
      </w:r>
    </w:p>
    <w:p w:rsidR="00B44E74" w:rsidRDefault="00B44E74" w:rsidP="00B23141">
      <w:pPr>
        <w:jc w:val="both"/>
        <w:rPr>
          <w:rFonts w:ascii="Arial" w:hAnsi="Arial" w:cs="Arial"/>
          <w:sz w:val="24"/>
          <w:szCs w:val="24"/>
        </w:rPr>
      </w:pPr>
      <w:r>
        <w:rPr>
          <w:rFonts w:ascii="Arial" w:hAnsi="Arial" w:cs="Arial"/>
          <w:sz w:val="24"/>
          <w:szCs w:val="24"/>
        </w:rPr>
        <w:t>Em caso positivo, especificar:</w:t>
      </w:r>
    </w:p>
    <w:p w:rsidR="00B44E74" w:rsidRDefault="00B44E74" w:rsidP="00B23141">
      <w:pPr>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80C65" w:rsidRDefault="00380C65" w:rsidP="00B44E74">
      <w:pPr>
        <w:autoSpaceDE w:val="0"/>
        <w:autoSpaceDN w:val="0"/>
        <w:adjustRightInd w:val="0"/>
        <w:spacing w:after="0" w:line="240" w:lineRule="auto"/>
        <w:jc w:val="right"/>
        <w:rPr>
          <w:rFonts w:ascii="Arial" w:hAnsi="Arial" w:cs="Arial"/>
          <w:bCs/>
          <w:sz w:val="24"/>
          <w:szCs w:val="24"/>
        </w:rPr>
      </w:pPr>
    </w:p>
    <w:p w:rsidR="00B44E74" w:rsidRDefault="0016787B" w:rsidP="00B44E74">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t>Itapejara D’Oeste</w:t>
      </w:r>
      <w:r w:rsidR="00B44E74">
        <w:rPr>
          <w:rFonts w:ascii="Arial" w:hAnsi="Arial" w:cs="Arial"/>
          <w:bCs/>
          <w:sz w:val="24"/>
          <w:szCs w:val="24"/>
        </w:rPr>
        <w:t xml:space="preserve">, </w:t>
      </w:r>
      <w:r w:rsidR="009E3A00">
        <w:rPr>
          <w:rFonts w:ascii="Arial" w:hAnsi="Arial" w:cs="Arial"/>
          <w:bCs/>
          <w:sz w:val="24"/>
          <w:szCs w:val="24"/>
        </w:rPr>
        <w:t>__</w:t>
      </w:r>
      <w:r w:rsidR="00B44E74">
        <w:rPr>
          <w:rFonts w:ascii="Arial" w:hAnsi="Arial" w:cs="Arial"/>
          <w:bCs/>
          <w:sz w:val="24"/>
          <w:szCs w:val="24"/>
        </w:rPr>
        <w:t xml:space="preserve"> de </w:t>
      </w:r>
      <w:r w:rsidR="009E3A00">
        <w:rPr>
          <w:rFonts w:ascii="Arial" w:hAnsi="Arial" w:cs="Arial"/>
          <w:bCs/>
          <w:sz w:val="24"/>
          <w:szCs w:val="24"/>
        </w:rPr>
        <w:t>_______</w:t>
      </w:r>
      <w:r w:rsidR="00B44E74">
        <w:rPr>
          <w:rFonts w:ascii="Arial" w:hAnsi="Arial" w:cs="Arial"/>
          <w:bCs/>
          <w:sz w:val="24"/>
          <w:szCs w:val="24"/>
        </w:rPr>
        <w:t xml:space="preserve"> </w:t>
      </w:r>
      <w:proofErr w:type="spellStart"/>
      <w:r w:rsidR="00B44E74">
        <w:rPr>
          <w:rFonts w:ascii="Arial" w:hAnsi="Arial" w:cs="Arial"/>
          <w:bCs/>
          <w:sz w:val="24"/>
          <w:szCs w:val="24"/>
        </w:rPr>
        <w:t>de</w:t>
      </w:r>
      <w:proofErr w:type="spellEnd"/>
      <w:r w:rsidR="00B44E74">
        <w:rPr>
          <w:rFonts w:ascii="Arial" w:hAnsi="Arial" w:cs="Arial"/>
          <w:bCs/>
          <w:sz w:val="24"/>
          <w:szCs w:val="24"/>
        </w:rPr>
        <w:t xml:space="preserve"> 201</w:t>
      </w:r>
      <w:r w:rsidR="009E3A00">
        <w:rPr>
          <w:rFonts w:ascii="Arial" w:hAnsi="Arial" w:cs="Arial"/>
          <w:bCs/>
          <w:sz w:val="24"/>
          <w:szCs w:val="24"/>
        </w:rPr>
        <w:t>8</w:t>
      </w:r>
      <w:r w:rsidR="00B44E74">
        <w:rPr>
          <w:rFonts w:ascii="Arial" w:hAnsi="Arial" w:cs="Arial"/>
          <w:bCs/>
          <w:sz w:val="24"/>
          <w:szCs w:val="24"/>
        </w:rPr>
        <w:t>.</w:t>
      </w:r>
    </w:p>
    <w:p w:rsidR="00380C65" w:rsidRPr="00540E43" w:rsidRDefault="00380C65" w:rsidP="00B44E74">
      <w:pPr>
        <w:autoSpaceDE w:val="0"/>
        <w:autoSpaceDN w:val="0"/>
        <w:adjustRightInd w:val="0"/>
        <w:spacing w:after="0" w:line="240" w:lineRule="auto"/>
        <w:jc w:val="right"/>
        <w:rPr>
          <w:rFonts w:ascii="Arial" w:hAnsi="Arial" w:cs="Arial"/>
          <w:b/>
          <w:sz w:val="24"/>
          <w:szCs w:val="24"/>
        </w:rPr>
      </w:pPr>
    </w:p>
    <w:p w:rsidR="00B44E74" w:rsidRDefault="00B44E74" w:rsidP="00B44E74">
      <w:pPr>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br/>
        <w:t>Assinatura do Candidato</w:t>
      </w:r>
    </w:p>
    <w:p w:rsidR="00E10150" w:rsidRDefault="00E10150" w:rsidP="00E10150">
      <w:pPr>
        <w:jc w:val="center"/>
        <w:rPr>
          <w:rFonts w:ascii="Arial" w:hAnsi="Arial" w:cs="Arial"/>
          <w:b/>
          <w:noProof/>
          <w:sz w:val="24"/>
          <w:szCs w:val="24"/>
          <w:lang w:eastAsia="pt-BR"/>
        </w:rPr>
      </w:pPr>
      <w:r>
        <w:rPr>
          <w:rFonts w:ascii="Arial" w:hAnsi="Arial" w:cs="Arial"/>
          <w:b/>
          <w:noProof/>
          <w:sz w:val="24"/>
          <w:szCs w:val="24"/>
          <w:lang w:eastAsia="pt-BR"/>
        </w:rPr>
        <w:lastRenderedPageBreak/>
        <w:t xml:space="preserve">TESTE SELETIVO PARA </w:t>
      </w:r>
      <w:r w:rsidR="00D6253D">
        <w:rPr>
          <w:rFonts w:ascii="Arial" w:hAnsi="Arial" w:cs="Arial"/>
          <w:b/>
          <w:noProof/>
          <w:sz w:val="24"/>
          <w:szCs w:val="24"/>
          <w:lang w:eastAsia="pt-BR"/>
        </w:rPr>
        <w:t>JOVEM APRENDIZ</w:t>
      </w:r>
      <w:r>
        <w:rPr>
          <w:rFonts w:ascii="Arial" w:hAnsi="Arial" w:cs="Arial"/>
          <w:b/>
          <w:noProof/>
          <w:sz w:val="24"/>
          <w:szCs w:val="24"/>
          <w:lang w:eastAsia="pt-BR"/>
        </w:rPr>
        <w:t xml:space="preserve"> N° </w:t>
      </w:r>
      <w:r w:rsidR="000077BD">
        <w:rPr>
          <w:rFonts w:ascii="Arial" w:hAnsi="Arial" w:cs="Arial"/>
          <w:b/>
          <w:noProof/>
          <w:sz w:val="24"/>
          <w:szCs w:val="24"/>
          <w:lang w:eastAsia="pt-BR"/>
        </w:rPr>
        <w:t>001</w:t>
      </w:r>
      <w:r>
        <w:rPr>
          <w:rFonts w:ascii="Arial" w:hAnsi="Arial" w:cs="Arial"/>
          <w:b/>
          <w:noProof/>
          <w:sz w:val="24"/>
          <w:szCs w:val="24"/>
          <w:lang w:eastAsia="pt-BR"/>
        </w:rPr>
        <w:t>/201</w:t>
      </w:r>
      <w:r w:rsidR="00B2002B">
        <w:rPr>
          <w:rFonts w:ascii="Arial" w:hAnsi="Arial" w:cs="Arial"/>
          <w:b/>
          <w:noProof/>
          <w:sz w:val="24"/>
          <w:szCs w:val="24"/>
          <w:lang w:eastAsia="pt-BR"/>
        </w:rPr>
        <w:t>8</w:t>
      </w:r>
    </w:p>
    <w:p w:rsidR="00E10150" w:rsidRDefault="00E10150" w:rsidP="00E10150">
      <w:pPr>
        <w:jc w:val="center"/>
        <w:rPr>
          <w:rFonts w:ascii="Arial" w:hAnsi="Arial" w:cs="Arial"/>
          <w:b/>
          <w:noProof/>
          <w:sz w:val="24"/>
          <w:szCs w:val="24"/>
          <w:lang w:eastAsia="pt-BR"/>
        </w:rPr>
      </w:pPr>
      <w:r>
        <w:rPr>
          <w:rFonts w:ascii="Arial" w:hAnsi="Arial" w:cs="Arial"/>
          <w:b/>
          <w:noProof/>
          <w:sz w:val="24"/>
          <w:szCs w:val="24"/>
          <w:lang w:eastAsia="pt-BR"/>
        </w:rPr>
        <w:t>ANEXO II</w:t>
      </w:r>
      <w:r w:rsidR="00B2002B">
        <w:rPr>
          <w:rFonts w:ascii="Arial" w:hAnsi="Arial" w:cs="Arial"/>
          <w:b/>
          <w:noProof/>
          <w:sz w:val="24"/>
          <w:szCs w:val="24"/>
          <w:lang w:eastAsia="pt-BR"/>
        </w:rPr>
        <w:t>I</w:t>
      </w:r>
    </w:p>
    <w:p w:rsidR="0074250D" w:rsidRDefault="0074250D" w:rsidP="00E10150">
      <w:pPr>
        <w:jc w:val="center"/>
        <w:rPr>
          <w:rFonts w:ascii="Arial" w:hAnsi="Arial" w:cs="Arial"/>
          <w:b/>
          <w:noProof/>
          <w:sz w:val="24"/>
          <w:szCs w:val="24"/>
          <w:lang w:eastAsia="pt-BR"/>
        </w:rPr>
      </w:pPr>
    </w:p>
    <w:p w:rsidR="00E10150" w:rsidRDefault="00E10150" w:rsidP="0074250D">
      <w:pPr>
        <w:rPr>
          <w:rFonts w:ascii="Arial" w:hAnsi="Arial" w:cs="Arial"/>
          <w:b/>
          <w:sz w:val="24"/>
          <w:szCs w:val="24"/>
          <w:u w:val="single"/>
        </w:rPr>
      </w:pPr>
      <w:r>
        <w:rPr>
          <w:rFonts w:ascii="Arial" w:hAnsi="Arial" w:cs="Arial"/>
          <w:b/>
          <w:sz w:val="24"/>
          <w:szCs w:val="24"/>
          <w:u w:val="single"/>
        </w:rPr>
        <w:t>REQUERIMENTO  DE RECURSO</w:t>
      </w:r>
    </w:p>
    <w:tbl>
      <w:tblPr>
        <w:tblW w:w="879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4"/>
        <w:gridCol w:w="3427"/>
        <w:gridCol w:w="913"/>
        <w:gridCol w:w="2656"/>
      </w:tblGrid>
      <w:tr w:rsidR="00D240E4" w:rsidTr="00D240E4">
        <w:trPr>
          <w:trHeight w:val="555"/>
        </w:trPr>
        <w:tc>
          <w:tcPr>
            <w:tcW w:w="8790" w:type="dxa"/>
            <w:gridSpan w:val="4"/>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IDENTIFICAÇÃO DO CANDIDATO</w:t>
            </w:r>
          </w:p>
        </w:tc>
      </w:tr>
      <w:tr w:rsidR="00D240E4" w:rsidTr="00D240E4">
        <w:trPr>
          <w:trHeight w:val="495"/>
        </w:trPr>
        <w:tc>
          <w:tcPr>
            <w:tcW w:w="127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NOME:</w:t>
            </w:r>
          </w:p>
        </w:tc>
        <w:tc>
          <w:tcPr>
            <w:tcW w:w="7515" w:type="dxa"/>
            <w:gridSpan w:val="3"/>
          </w:tcPr>
          <w:p w:rsidR="00D240E4" w:rsidRDefault="00D240E4" w:rsidP="0074250D">
            <w:pPr>
              <w:rPr>
                <w:rFonts w:ascii="Arial" w:hAnsi="Arial" w:cs="Arial"/>
                <w:b/>
                <w:sz w:val="24"/>
                <w:szCs w:val="24"/>
                <w:u w:val="single"/>
              </w:rPr>
            </w:pPr>
          </w:p>
        </w:tc>
      </w:tr>
      <w:tr w:rsidR="00D240E4" w:rsidTr="00D240E4">
        <w:trPr>
          <w:trHeight w:val="480"/>
        </w:trPr>
        <w:tc>
          <w:tcPr>
            <w:tcW w:w="127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INSCRIÇÃO:</w:t>
            </w:r>
          </w:p>
        </w:tc>
        <w:tc>
          <w:tcPr>
            <w:tcW w:w="3720" w:type="dxa"/>
          </w:tcPr>
          <w:p w:rsidR="00D240E4" w:rsidRDefault="00D240E4" w:rsidP="0074250D">
            <w:pPr>
              <w:rPr>
                <w:rFonts w:ascii="Arial" w:hAnsi="Arial" w:cs="Arial"/>
                <w:b/>
                <w:sz w:val="24"/>
                <w:szCs w:val="24"/>
                <w:u w:val="single"/>
              </w:rPr>
            </w:pPr>
          </w:p>
        </w:tc>
        <w:tc>
          <w:tcPr>
            <w:tcW w:w="91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R.G.:</w:t>
            </w:r>
          </w:p>
        </w:tc>
        <w:tc>
          <w:tcPr>
            <w:tcW w:w="2880" w:type="dxa"/>
          </w:tcPr>
          <w:p w:rsidR="00D240E4" w:rsidRDefault="00D240E4" w:rsidP="0074250D">
            <w:pPr>
              <w:rPr>
                <w:rFonts w:ascii="Arial" w:hAnsi="Arial" w:cs="Arial"/>
                <w:b/>
                <w:sz w:val="24"/>
                <w:szCs w:val="24"/>
                <w:u w:val="single"/>
              </w:rPr>
            </w:pPr>
          </w:p>
        </w:tc>
      </w:tr>
      <w:tr w:rsidR="00D240E4" w:rsidTr="00D240E4">
        <w:trPr>
          <w:trHeight w:val="780"/>
        </w:trPr>
        <w:tc>
          <w:tcPr>
            <w:tcW w:w="127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CARGO PRETENDIDO:</w:t>
            </w:r>
          </w:p>
        </w:tc>
        <w:tc>
          <w:tcPr>
            <w:tcW w:w="3720" w:type="dxa"/>
          </w:tcPr>
          <w:p w:rsidR="00D240E4" w:rsidRDefault="00D240E4" w:rsidP="0074250D">
            <w:pPr>
              <w:rPr>
                <w:rFonts w:ascii="Arial" w:hAnsi="Arial" w:cs="Arial"/>
                <w:b/>
                <w:sz w:val="24"/>
                <w:szCs w:val="24"/>
                <w:u w:val="single"/>
              </w:rPr>
            </w:pPr>
          </w:p>
        </w:tc>
        <w:tc>
          <w:tcPr>
            <w:tcW w:w="915" w:type="dxa"/>
            <w:vAlign w:val="center"/>
          </w:tcPr>
          <w:p w:rsidR="00D240E4" w:rsidRPr="00D240E4" w:rsidRDefault="00D240E4" w:rsidP="00D240E4">
            <w:pPr>
              <w:jc w:val="center"/>
              <w:rPr>
                <w:rFonts w:ascii="Arial" w:hAnsi="Arial" w:cs="Arial"/>
                <w:b/>
                <w:sz w:val="24"/>
                <w:szCs w:val="24"/>
              </w:rPr>
            </w:pPr>
            <w:r>
              <w:rPr>
                <w:rFonts w:ascii="Arial" w:hAnsi="Arial" w:cs="Arial"/>
                <w:b/>
                <w:sz w:val="24"/>
                <w:szCs w:val="24"/>
              </w:rPr>
              <w:t>FONE:</w:t>
            </w:r>
          </w:p>
        </w:tc>
        <w:tc>
          <w:tcPr>
            <w:tcW w:w="2880" w:type="dxa"/>
          </w:tcPr>
          <w:p w:rsidR="00D240E4" w:rsidRDefault="00D240E4" w:rsidP="0074250D">
            <w:pPr>
              <w:rPr>
                <w:rFonts w:ascii="Arial" w:hAnsi="Arial" w:cs="Arial"/>
                <w:b/>
                <w:sz w:val="24"/>
                <w:szCs w:val="24"/>
                <w:u w:val="single"/>
              </w:rPr>
            </w:pPr>
          </w:p>
        </w:tc>
      </w:tr>
    </w:tbl>
    <w:p w:rsidR="0074250D" w:rsidRPr="00D240E4" w:rsidRDefault="00D240E4" w:rsidP="0074250D">
      <w:pPr>
        <w:rPr>
          <w:rFonts w:ascii="Arial" w:hAnsi="Arial" w:cs="Arial"/>
          <w:sz w:val="24"/>
          <w:szCs w:val="24"/>
        </w:rPr>
      </w:pPr>
      <w:r>
        <w:rPr>
          <w:rFonts w:ascii="Arial" w:hAnsi="Arial" w:cs="Arial"/>
          <w:sz w:val="24"/>
          <w:szCs w:val="24"/>
        </w:rPr>
        <w:t xml:space="preserve">À Comissão Especial do Teste Seletivo para </w:t>
      </w:r>
      <w:r w:rsidR="0065776B">
        <w:rPr>
          <w:rFonts w:ascii="Arial" w:hAnsi="Arial" w:cs="Arial"/>
          <w:sz w:val="24"/>
          <w:szCs w:val="24"/>
        </w:rPr>
        <w:t>Jovens Aprendizes</w:t>
      </w:r>
      <w:r>
        <w:rPr>
          <w:rFonts w:ascii="Arial" w:hAnsi="Arial" w:cs="Arial"/>
          <w:sz w:val="24"/>
          <w:szCs w:val="24"/>
        </w:rPr>
        <w:t>:</w:t>
      </w:r>
    </w:p>
    <w:tbl>
      <w:tblPr>
        <w:tblW w:w="880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D240E4" w:rsidTr="00D240E4">
        <w:trPr>
          <w:trHeight w:val="3675"/>
        </w:trPr>
        <w:tc>
          <w:tcPr>
            <w:tcW w:w="8805" w:type="dxa"/>
          </w:tcPr>
          <w:p w:rsidR="00D240E4" w:rsidRDefault="00D240E4" w:rsidP="00D240E4">
            <w:pPr>
              <w:rPr>
                <w:rFonts w:ascii="Arial" w:hAnsi="Arial" w:cs="Arial"/>
                <w:b/>
                <w:sz w:val="24"/>
                <w:szCs w:val="24"/>
              </w:rPr>
            </w:pPr>
            <w:r>
              <w:rPr>
                <w:rFonts w:ascii="Arial" w:hAnsi="Arial" w:cs="Arial"/>
                <w:b/>
                <w:sz w:val="24"/>
                <w:szCs w:val="24"/>
              </w:rPr>
              <w:t>O PRESENTE RECURSO REFERE-SE A:</w:t>
            </w:r>
          </w:p>
          <w:p w:rsidR="00D240E4" w:rsidRDefault="00D240E4" w:rsidP="00D240E4">
            <w:pPr>
              <w:rPr>
                <w:rFonts w:ascii="Arial" w:hAnsi="Arial" w:cs="Arial"/>
                <w:b/>
                <w:sz w:val="24"/>
                <w:szCs w:val="24"/>
              </w:rPr>
            </w:pPr>
          </w:p>
          <w:p w:rsidR="00D240E4" w:rsidRPr="00D240E4" w:rsidRDefault="00D240E4" w:rsidP="00D240E4">
            <w:pPr>
              <w:rPr>
                <w:rFonts w:ascii="Arial" w:hAnsi="Arial" w:cs="Arial"/>
                <w:b/>
                <w:sz w:val="24"/>
                <w:szCs w:val="24"/>
              </w:rPr>
            </w:pPr>
            <w:r>
              <w:rPr>
                <w:rFonts w:ascii="Arial" w:hAnsi="Arial" w:cs="Arial"/>
                <w:b/>
                <w:sz w:val="24"/>
                <w:szCs w:val="24"/>
              </w:rPr>
              <w:t>JUSTIFICATIVA DO CANDIDATO:</w:t>
            </w:r>
          </w:p>
        </w:tc>
      </w:tr>
    </w:tbl>
    <w:p w:rsidR="00D240E4" w:rsidRDefault="00D240E4" w:rsidP="00D240E4">
      <w:pPr>
        <w:autoSpaceDE w:val="0"/>
        <w:autoSpaceDN w:val="0"/>
        <w:adjustRightInd w:val="0"/>
        <w:spacing w:after="0" w:line="240" w:lineRule="auto"/>
        <w:jc w:val="right"/>
        <w:rPr>
          <w:rFonts w:ascii="Arial" w:hAnsi="Arial" w:cs="Arial"/>
          <w:bCs/>
          <w:sz w:val="24"/>
          <w:szCs w:val="24"/>
        </w:rPr>
      </w:pPr>
    </w:p>
    <w:p w:rsidR="009E3A00" w:rsidRPr="00540E43" w:rsidRDefault="009E3A00" w:rsidP="009E3A00">
      <w:pPr>
        <w:autoSpaceDE w:val="0"/>
        <w:autoSpaceDN w:val="0"/>
        <w:adjustRightInd w:val="0"/>
        <w:spacing w:after="0" w:line="240" w:lineRule="auto"/>
        <w:jc w:val="right"/>
        <w:rPr>
          <w:rFonts w:ascii="Arial" w:hAnsi="Arial" w:cs="Arial"/>
          <w:b/>
          <w:sz w:val="24"/>
          <w:szCs w:val="24"/>
        </w:rPr>
      </w:pPr>
      <w:r>
        <w:rPr>
          <w:rFonts w:ascii="Arial" w:hAnsi="Arial" w:cs="Arial"/>
          <w:bCs/>
          <w:sz w:val="24"/>
          <w:szCs w:val="24"/>
        </w:rPr>
        <w:t xml:space="preserve">Itapejara D’Oeste, __ de _______ </w:t>
      </w:r>
      <w:proofErr w:type="spellStart"/>
      <w:r>
        <w:rPr>
          <w:rFonts w:ascii="Arial" w:hAnsi="Arial" w:cs="Arial"/>
          <w:bCs/>
          <w:sz w:val="24"/>
          <w:szCs w:val="24"/>
        </w:rPr>
        <w:t>de</w:t>
      </w:r>
      <w:proofErr w:type="spellEnd"/>
      <w:r>
        <w:rPr>
          <w:rFonts w:ascii="Arial" w:hAnsi="Arial" w:cs="Arial"/>
          <w:bCs/>
          <w:sz w:val="24"/>
          <w:szCs w:val="24"/>
        </w:rPr>
        <w:t xml:space="preserve"> 2018.</w:t>
      </w:r>
    </w:p>
    <w:p w:rsidR="0016787B" w:rsidRDefault="0016787B" w:rsidP="0016787B">
      <w:pPr>
        <w:jc w:val="right"/>
        <w:rPr>
          <w:rFonts w:ascii="Arial" w:hAnsi="Arial" w:cs="Arial"/>
          <w:sz w:val="24"/>
          <w:szCs w:val="24"/>
        </w:rPr>
      </w:pPr>
    </w:p>
    <w:p w:rsidR="009E3A00" w:rsidRDefault="009E3A00" w:rsidP="0016787B">
      <w:pPr>
        <w:jc w:val="right"/>
        <w:rPr>
          <w:rFonts w:ascii="Arial" w:hAnsi="Arial" w:cs="Arial"/>
          <w:sz w:val="24"/>
          <w:szCs w:val="24"/>
        </w:rPr>
      </w:pPr>
    </w:p>
    <w:p w:rsidR="009E3A00" w:rsidRDefault="009E3A00" w:rsidP="0016787B">
      <w:pPr>
        <w:jc w:val="right"/>
        <w:rPr>
          <w:rFonts w:ascii="Arial" w:hAnsi="Arial" w:cs="Arial"/>
          <w:sz w:val="24"/>
          <w:szCs w:val="24"/>
        </w:rPr>
      </w:pPr>
    </w:p>
    <w:p w:rsidR="00D240E4" w:rsidRDefault="00D240E4" w:rsidP="00D240E4">
      <w:pPr>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br/>
        <w:t>Assinatura do Candidato</w:t>
      </w:r>
    </w:p>
    <w:p w:rsidR="0016787B" w:rsidRDefault="0016787B" w:rsidP="00D240E4">
      <w:pPr>
        <w:jc w:val="center"/>
        <w:rPr>
          <w:rFonts w:ascii="Arial" w:hAnsi="Arial" w:cs="Arial"/>
          <w:sz w:val="24"/>
          <w:szCs w:val="24"/>
        </w:rPr>
      </w:pPr>
    </w:p>
    <w:p w:rsidR="000077BD" w:rsidRDefault="000077BD" w:rsidP="00D240E4">
      <w:pPr>
        <w:jc w:val="center"/>
        <w:rPr>
          <w:rFonts w:ascii="Arial" w:hAnsi="Arial" w:cs="Arial"/>
          <w:sz w:val="24"/>
          <w:szCs w:val="24"/>
        </w:rPr>
      </w:pPr>
    </w:p>
    <w:p w:rsidR="000077BD" w:rsidRDefault="000077BD" w:rsidP="00D240E4">
      <w:pPr>
        <w:jc w:val="center"/>
        <w:rPr>
          <w:rFonts w:ascii="Arial" w:hAnsi="Arial" w:cs="Arial"/>
          <w:sz w:val="24"/>
          <w:szCs w:val="24"/>
        </w:rPr>
      </w:pPr>
    </w:p>
    <w:p w:rsidR="00D240E4" w:rsidRDefault="00D240E4" w:rsidP="00D240E4">
      <w:pPr>
        <w:jc w:val="both"/>
        <w:rPr>
          <w:rFonts w:ascii="Arial" w:hAnsi="Arial" w:cs="Arial"/>
          <w:sz w:val="24"/>
          <w:szCs w:val="24"/>
        </w:rPr>
      </w:pPr>
      <w:r>
        <w:rPr>
          <w:rFonts w:ascii="Arial" w:hAnsi="Arial" w:cs="Arial"/>
          <w:b/>
          <w:sz w:val="24"/>
          <w:szCs w:val="24"/>
        </w:rPr>
        <w:t>INSTRUÇÕES:</w:t>
      </w:r>
      <w:r>
        <w:rPr>
          <w:rFonts w:ascii="Arial" w:hAnsi="Arial" w:cs="Arial"/>
          <w:b/>
          <w:sz w:val="24"/>
          <w:szCs w:val="24"/>
        </w:rPr>
        <w:br/>
      </w:r>
      <w:r>
        <w:rPr>
          <w:rFonts w:ascii="Arial" w:hAnsi="Arial" w:cs="Arial"/>
          <w:sz w:val="24"/>
          <w:szCs w:val="24"/>
        </w:rPr>
        <w:t xml:space="preserve">- Somente serão analisados pela Comissão de Teste Seletivo para </w:t>
      </w:r>
      <w:r w:rsidR="00D6253D">
        <w:rPr>
          <w:rFonts w:ascii="Arial" w:hAnsi="Arial" w:cs="Arial"/>
          <w:sz w:val="24"/>
          <w:szCs w:val="24"/>
        </w:rPr>
        <w:t>Jovem Aprendiz</w:t>
      </w:r>
      <w:r>
        <w:rPr>
          <w:rFonts w:ascii="Arial" w:hAnsi="Arial" w:cs="Arial"/>
          <w:sz w:val="24"/>
          <w:szCs w:val="24"/>
        </w:rPr>
        <w:t>, os recursos protocolados dentro dos prazos previstos e formulados de acordo com as normas estabelecidas no Edital de Abertura;</w:t>
      </w:r>
    </w:p>
    <w:p w:rsidR="00D240E4" w:rsidRDefault="00D240E4" w:rsidP="00D240E4">
      <w:pPr>
        <w:jc w:val="both"/>
        <w:rPr>
          <w:rFonts w:ascii="Arial" w:hAnsi="Arial" w:cs="Arial"/>
          <w:sz w:val="24"/>
          <w:szCs w:val="24"/>
        </w:rPr>
      </w:pPr>
      <w:r>
        <w:rPr>
          <w:rFonts w:ascii="Arial" w:hAnsi="Arial" w:cs="Arial"/>
          <w:sz w:val="24"/>
          <w:szCs w:val="24"/>
        </w:rPr>
        <w:t>- No caso de recurso às questões da prova escrita este deverá apresentar argumentação lógica e consistente, devendo, ainda, estar acompanhado de cópia bibliográfica pesquisada para fundamentação.</w:t>
      </w: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380C65" w:rsidRDefault="00380C65" w:rsidP="00D240E4">
      <w:pPr>
        <w:jc w:val="both"/>
        <w:rPr>
          <w:rFonts w:ascii="Arial" w:hAnsi="Arial" w:cs="Arial"/>
          <w:sz w:val="24"/>
          <w:szCs w:val="24"/>
        </w:rPr>
      </w:pPr>
    </w:p>
    <w:p w:rsidR="00A53B85" w:rsidRDefault="00A53B85" w:rsidP="00D240E4">
      <w:pPr>
        <w:jc w:val="both"/>
        <w:rPr>
          <w:rFonts w:ascii="Arial" w:hAnsi="Arial" w:cs="Arial"/>
          <w:sz w:val="24"/>
          <w:szCs w:val="24"/>
        </w:rPr>
      </w:pPr>
    </w:p>
    <w:p w:rsidR="00A53B85" w:rsidRDefault="00A53B85" w:rsidP="00D240E4">
      <w:pPr>
        <w:jc w:val="both"/>
        <w:rPr>
          <w:rFonts w:ascii="Arial" w:hAnsi="Arial" w:cs="Arial"/>
          <w:sz w:val="24"/>
          <w:szCs w:val="24"/>
        </w:rPr>
      </w:pPr>
    </w:p>
    <w:sectPr w:rsidR="00A53B85" w:rsidSect="00151732">
      <w:headerReference w:type="even" r:id="rId9"/>
      <w:headerReference w:type="default" r:id="rId10"/>
      <w:footerReference w:type="default" r:id="rId11"/>
      <w:headerReference w:type="first" r:id="rId12"/>
      <w:pgSz w:w="11906" w:h="16838"/>
      <w:pgMar w:top="1814" w:right="1701" w:bottom="1361" w:left="1701" w:header="119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5B" w:rsidRDefault="00261D5B" w:rsidP="002E73D3">
      <w:pPr>
        <w:spacing w:after="0" w:line="240" w:lineRule="auto"/>
      </w:pPr>
      <w:r>
        <w:separator/>
      </w:r>
    </w:p>
  </w:endnote>
  <w:endnote w:type="continuationSeparator" w:id="0">
    <w:p w:rsidR="00261D5B" w:rsidRDefault="00261D5B" w:rsidP="002E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Antiqu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xi Sans">
    <w:altName w:val="Times New Roman"/>
    <w:charset w:val="00"/>
    <w:family w:val="auto"/>
    <w:pitch w:val="variable"/>
  </w:font>
  <w:font w:name="HG Mincho Light J">
    <w:altName w:val="Times New Roman"/>
    <w:charset w:val="00"/>
    <w:family w:val="auto"/>
    <w:pitch w:val="variable"/>
  </w:font>
  <w:font w:name="Courier New">
    <w:panose1 w:val="02070309020205020404"/>
    <w:charset w:val="00"/>
    <w:family w:val="modern"/>
    <w:pitch w:val="fixed"/>
    <w:sig w:usb0="20002A87" w:usb1="80000000" w:usb2="00000008" w:usb3="00000000" w:csb0="000001F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16" w:rsidRDefault="00AB3D16" w:rsidP="00AB3D16">
    <w:pPr>
      <w:pStyle w:val="Rodap"/>
      <w:jc w:val="center"/>
      <w:rPr>
        <w:b/>
        <w:color w:val="3366FF"/>
      </w:rPr>
    </w:pPr>
    <w:r>
      <w:rPr>
        <w:b/>
        <w:color w:val="3366FF"/>
      </w:rPr>
      <w:t>___________________________________________________________________________</w:t>
    </w:r>
  </w:p>
  <w:p w:rsidR="00AB3D16" w:rsidRPr="00232BF1" w:rsidRDefault="00AB3D16" w:rsidP="00AB3D16">
    <w:pPr>
      <w:pStyle w:val="Rodap"/>
      <w:jc w:val="center"/>
      <w:rPr>
        <w:b/>
        <w:color w:val="3366FF"/>
      </w:rPr>
    </w:pPr>
    <w:r w:rsidRPr="00232BF1">
      <w:rPr>
        <w:b/>
        <w:color w:val="3366FF"/>
      </w:rPr>
      <w:t>Avenida Manoel Ribas, 620 – Centro</w:t>
    </w:r>
    <w:r w:rsidRPr="00232BF1">
      <w:rPr>
        <w:b/>
        <w:color w:val="3366FF"/>
      </w:rPr>
      <w:tab/>
    </w:r>
    <w:r w:rsidRPr="00232BF1">
      <w:rPr>
        <w:b/>
        <w:color w:val="3366FF"/>
      </w:rPr>
      <w:tab/>
      <w:t>Telefax (46) 3526 – 8300</w:t>
    </w:r>
  </w:p>
  <w:p w:rsidR="00AB3D16" w:rsidRPr="00232BF1" w:rsidRDefault="00AB3D16" w:rsidP="00AB3D16">
    <w:pPr>
      <w:pStyle w:val="Rodap"/>
      <w:jc w:val="center"/>
      <w:rPr>
        <w:b/>
        <w:color w:val="3366FF"/>
      </w:rPr>
    </w:pPr>
    <w:r w:rsidRPr="00232BF1">
      <w:rPr>
        <w:b/>
        <w:color w:val="3366FF"/>
      </w:rPr>
      <w:t>CEP 85580 – 000</w:t>
    </w:r>
    <w:r w:rsidRPr="00232BF1">
      <w:rPr>
        <w:b/>
        <w:color w:val="3366FF"/>
      </w:rPr>
      <w:tab/>
    </w:r>
    <w:r w:rsidRPr="00232BF1">
      <w:rPr>
        <w:b/>
        <w:color w:val="3366FF"/>
      </w:rPr>
      <w:tab/>
      <w:t xml:space="preserve">Itapejara </w:t>
    </w:r>
    <w:proofErr w:type="spellStart"/>
    <w:r w:rsidRPr="00232BF1">
      <w:rPr>
        <w:b/>
        <w:color w:val="3366FF"/>
      </w:rPr>
      <w:t>DOeste</w:t>
    </w:r>
    <w:proofErr w:type="spellEnd"/>
    <w:r w:rsidRPr="00232BF1">
      <w:rPr>
        <w:b/>
        <w:color w:val="3366FF"/>
      </w:rPr>
      <w:t xml:space="preserve"> - PR</w:t>
    </w:r>
  </w:p>
  <w:p w:rsidR="0018448E" w:rsidRPr="0018448E" w:rsidRDefault="0018448E" w:rsidP="0018448E">
    <w:pPr>
      <w:pStyle w:val="Rodap"/>
      <w:jc w:val="cen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5B" w:rsidRDefault="00261D5B" w:rsidP="002E73D3">
      <w:pPr>
        <w:spacing w:after="0" w:line="240" w:lineRule="auto"/>
      </w:pPr>
      <w:r>
        <w:separator/>
      </w:r>
    </w:p>
  </w:footnote>
  <w:footnote w:type="continuationSeparator" w:id="0">
    <w:p w:rsidR="00261D5B" w:rsidRDefault="00261D5B" w:rsidP="002E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8E" w:rsidRDefault="0006486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95126" o:spid="_x0000_s2056" type="#_x0000_t75" style="position:absolute;margin-left:0;margin-top:0;width:492.95pt;height:568.45pt;z-index:-251643904;mso-position-horizontal:center;mso-position-horizontal-relative:margin;mso-position-vertical:center;mso-position-vertical-relative:margin" o:allowincell="f">
          <v:imagedata r:id="rId1" o:title="images7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16" w:rsidRDefault="00064862" w:rsidP="00AB3D1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55.65pt;margin-top:-8.65pt;width:430.35pt;height:36.2pt;z-index:251679744" o:allowincell="f" adj="10762" fillcolor="blue" stroked="f">
          <v:shadow on="t" color="silver" offset="3pt"/>
          <v:textpath style="font-family:&quot;Bodoni MT&quot;;font-size:20pt;font-weight:bold;font-style:italic;v-text-kern:t" trim="t" fitpath="t" string="Prefeitura Municipal de Itapejara D'Oeste"/>
        </v:shape>
      </w:pict>
    </w:r>
    <w:r>
      <w:rPr>
        <w:noProof/>
      </w:rPr>
      <w:pict>
        <v:shape id="_x0000_s2064" type="#_x0000_t136" style="position:absolute;margin-left:166.6pt;margin-top:44.9pt;width:158.95pt;height:8.95pt;z-index:-251633664" fillcolor="blue">
          <v:shadow color="#868686"/>
          <v:textpath style="font-family:&quot;Arial&quot;;font-size:8pt;v-text-kern:t" trim="t" fitpath="t" string="CNPJ Nº 76.995.430/0001-52"/>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5.85pt;margin-top:-13.45pt;width:90pt;height:87.15pt;z-index:251681792">
          <v:imagedata r:id="rId1" o:title=""/>
          <w10:wrap type="topAndBottom"/>
        </v:shape>
        <o:OLEObject Type="Embed" ProgID="PBrush" ShapeID="_x0000_s2063" DrawAspect="Content" ObjectID="_1582717448" r:id="rId2"/>
      </w:pict>
    </w:r>
    <w:r>
      <w:rPr>
        <w:noProof/>
      </w:rPr>
      <w:pict>
        <v:shape id="_x0000_s2062" type="#_x0000_t136" style="position:absolute;margin-left:203.4pt;margin-top:27.1pt;width:84pt;height:10.5pt;z-index:251680768" fillcolor="blue" stroked="f">
          <v:shadow on="t" color="silver" offset="3pt"/>
          <v:textpath style="font-family:&quot;Times New Roman&quot;;font-size:8pt;font-weight:bold;font-style:italic;v-text-kern:t" trim="t" fitpath="t" string="ESTADO DO PARANÁ"/>
        </v:shape>
      </w:pict>
    </w:r>
  </w:p>
  <w:p w:rsidR="0018448E" w:rsidRPr="00A25F41" w:rsidRDefault="0018448E" w:rsidP="0018448E">
    <w:r w:rsidRPr="00A25F41">
      <w:rPr>
        <w:noProof/>
        <w:lang w:eastAsia="pt-BR"/>
      </w:rPr>
      <mc:AlternateContent>
        <mc:Choice Requires="wps">
          <w:drawing>
            <wp:anchor distT="0" distB="0" distL="114300" distR="114300" simplePos="0" relativeHeight="251659264" behindDoc="0" locked="0" layoutInCell="1" allowOverlap="1" wp14:anchorId="05B897CB" wp14:editId="15A3FC8C">
              <wp:simplePos x="0" y="0"/>
              <wp:positionH relativeFrom="column">
                <wp:posOffset>-927735</wp:posOffset>
              </wp:positionH>
              <wp:positionV relativeFrom="paragraph">
                <wp:posOffset>-747395</wp:posOffset>
              </wp:positionV>
              <wp:extent cx="9144000" cy="4572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xmlns:w15="http://schemas.microsoft.com/office/word/2012/wordml">
          <w:pict>
            <v:rect w14:anchorId="0931055A" id="Rectangle 2" o:spid="_x0000_s1026" style="position:absolute;margin-left:-73.05pt;margin-top:-58.85pt;width:10in;height:3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" filled="f" fillcolor="#4f81bd [3204]" stroked="f" strokecolor="black [3213]">
              <v:shadow color="#eeece1 [3214]"/>
              <v:textbox style="mso-fit-shape-to-text:t"/>
            </v:rect>
          </w:pict>
        </mc:Fallback>
      </mc:AlternateContent>
    </w:r>
  </w:p>
  <w:p w:rsidR="002E73D3" w:rsidRDefault="002E73D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8E" w:rsidRDefault="0006486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95125" o:spid="_x0000_s2055" type="#_x0000_t75" style="position:absolute;margin-left:0;margin-top:0;width:492.95pt;height:568.45pt;z-index:-251644928;mso-position-horizontal:center;mso-position-horizontal-relative:margin;mso-position-vertical:center;mso-position-vertical-relative:margin" o:allowincell="f">
          <v:imagedata r:id="rId1" o:title="images7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54F"/>
    <w:multiLevelType w:val="hybridMultilevel"/>
    <w:tmpl w:val="202A49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D83251"/>
    <w:multiLevelType w:val="hybridMultilevel"/>
    <w:tmpl w:val="0F545AE8"/>
    <w:lvl w:ilvl="0" w:tplc="0576BC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8498D"/>
    <w:multiLevelType w:val="hybridMultilevel"/>
    <w:tmpl w:val="966C4D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2F795D"/>
    <w:multiLevelType w:val="hybridMultilevel"/>
    <w:tmpl w:val="76D2C2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F8693D"/>
    <w:multiLevelType w:val="hybridMultilevel"/>
    <w:tmpl w:val="663A1A4C"/>
    <w:lvl w:ilvl="0" w:tplc="39BC6F72">
      <w:start w:val="1"/>
      <w:numFmt w:val="lowerLetter"/>
      <w:lvlText w:val="%1)"/>
      <w:lvlJc w:val="left"/>
      <w:pPr>
        <w:ind w:left="1080" w:hanging="360"/>
      </w:pPr>
      <w:rPr>
        <w:rFonts w:hint="default"/>
        <w:b w:val="0"/>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8213B0E"/>
    <w:multiLevelType w:val="hybridMultilevel"/>
    <w:tmpl w:val="C4FEFD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FC30AB"/>
    <w:multiLevelType w:val="hybridMultilevel"/>
    <w:tmpl w:val="DD686968"/>
    <w:lvl w:ilvl="0" w:tplc="0E484094">
      <w:start w:val="1"/>
      <w:numFmt w:val="lowerLetter"/>
      <w:lvlText w:val="%1)"/>
      <w:lvlJc w:val="left"/>
      <w:pPr>
        <w:ind w:left="720" w:hanging="360"/>
      </w:pPr>
      <w:rPr>
        <w:rFonts w:ascii="BookAntiqua,Bold" w:hAnsi="BookAntiqua,Bold" w:cs="BookAntiqua,Bold"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33D41B61"/>
    <w:multiLevelType w:val="hybridMultilevel"/>
    <w:tmpl w:val="DD940C04"/>
    <w:lvl w:ilvl="0" w:tplc="4C12A036">
      <w:start w:val="1"/>
      <w:numFmt w:val="lowerLetter"/>
      <w:lvlText w:val="%1)"/>
      <w:lvlJc w:val="left"/>
      <w:pPr>
        <w:ind w:left="1800" w:hanging="360"/>
      </w:pPr>
      <w:rPr>
        <w:rFonts w:hint="default"/>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6B915F90"/>
    <w:multiLevelType w:val="multilevel"/>
    <w:tmpl w:val="A9D289D8"/>
    <w:lvl w:ilvl="0">
      <w:start w:val="1"/>
      <w:numFmt w:val="decimal"/>
      <w:lvlText w:val="%1.0."/>
      <w:lvlJc w:val="left"/>
      <w:pPr>
        <w:ind w:left="390" w:hanging="390"/>
      </w:pPr>
      <w:rPr>
        <w:rFonts w:ascii="Arial" w:hAnsi="Arial" w:cs="Arial" w:hint="default"/>
        <w:color w:val="000000" w:themeColor="text1"/>
        <w:sz w:val="24"/>
      </w:rPr>
    </w:lvl>
    <w:lvl w:ilvl="1">
      <w:start w:val="1"/>
      <w:numFmt w:val="decimal"/>
      <w:lvlText w:val="%1.%2."/>
      <w:lvlJc w:val="left"/>
      <w:pPr>
        <w:ind w:left="1098" w:hanging="390"/>
      </w:pPr>
      <w:rPr>
        <w:rFonts w:ascii="Arial" w:hAnsi="Arial" w:cs="Arial" w:hint="default"/>
        <w:color w:val="000000" w:themeColor="text1"/>
        <w:sz w:val="24"/>
      </w:rPr>
    </w:lvl>
    <w:lvl w:ilvl="2">
      <w:start w:val="1"/>
      <w:numFmt w:val="decimal"/>
      <w:lvlText w:val="%1.%2.%3."/>
      <w:lvlJc w:val="left"/>
      <w:pPr>
        <w:ind w:left="2136" w:hanging="720"/>
      </w:pPr>
      <w:rPr>
        <w:rFonts w:ascii="Arial" w:hAnsi="Arial" w:cs="Arial" w:hint="default"/>
        <w:color w:val="000000" w:themeColor="text1"/>
        <w:sz w:val="24"/>
      </w:rPr>
    </w:lvl>
    <w:lvl w:ilvl="3">
      <w:start w:val="1"/>
      <w:numFmt w:val="decimal"/>
      <w:lvlText w:val="%1.%2.%3.%4."/>
      <w:lvlJc w:val="left"/>
      <w:pPr>
        <w:ind w:left="2844" w:hanging="720"/>
      </w:pPr>
      <w:rPr>
        <w:rFonts w:ascii="Arial" w:hAnsi="Arial" w:cs="Arial" w:hint="default"/>
        <w:color w:val="000000" w:themeColor="text1"/>
        <w:sz w:val="24"/>
      </w:rPr>
    </w:lvl>
    <w:lvl w:ilvl="4">
      <w:start w:val="1"/>
      <w:numFmt w:val="decimal"/>
      <w:lvlText w:val="%1.%2.%3.%4.%5."/>
      <w:lvlJc w:val="left"/>
      <w:pPr>
        <w:ind w:left="3912" w:hanging="1080"/>
      </w:pPr>
      <w:rPr>
        <w:rFonts w:ascii="Arial" w:hAnsi="Arial" w:cs="Arial" w:hint="default"/>
        <w:color w:val="000000" w:themeColor="text1"/>
        <w:sz w:val="24"/>
      </w:rPr>
    </w:lvl>
    <w:lvl w:ilvl="5">
      <w:start w:val="1"/>
      <w:numFmt w:val="decimal"/>
      <w:lvlText w:val="%1.%2.%3.%4.%5.%6."/>
      <w:lvlJc w:val="left"/>
      <w:pPr>
        <w:ind w:left="4620" w:hanging="1080"/>
      </w:pPr>
      <w:rPr>
        <w:rFonts w:ascii="Arial" w:hAnsi="Arial" w:cs="Arial" w:hint="default"/>
        <w:color w:val="000000" w:themeColor="text1"/>
        <w:sz w:val="24"/>
      </w:rPr>
    </w:lvl>
    <w:lvl w:ilvl="6">
      <w:start w:val="1"/>
      <w:numFmt w:val="decimal"/>
      <w:lvlText w:val="%1.%2.%3.%4.%5.%6.%7."/>
      <w:lvlJc w:val="left"/>
      <w:pPr>
        <w:ind w:left="5688" w:hanging="1440"/>
      </w:pPr>
      <w:rPr>
        <w:rFonts w:ascii="Arial" w:hAnsi="Arial" w:cs="Arial" w:hint="default"/>
        <w:color w:val="000000" w:themeColor="text1"/>
        <w:sz w:val="24"/>
      </w:rPr>
    </w:lvl>
    <w:lvl w:ilvl="7">
      <w:start w:val="1"/>
      <w:numFmt w:val="decimal"/>
      <w:lvlText w:val="%1.%2.%3.%4.%5.%6.%7.%8."/>
      <w:lvlJc w:val="left"/>
      <w:pPr>
        <w:ind w:left="6396" w:hanging="1440"/>
      </w:pPr>
      <w:rPr>
        <w:rFonts w:ascii="Arial" w:hAnsi="Arial" w:cs="Arial" w:hint="default"/>
        <w:color w:val="000000" w:themeColor="text1"/>
        <w:sz w:val="24"/>
      </w:rPr>
    </w:lvl>
    <w:lvl w:ilvl="8">
      <w:start w:val="1"/>
      <w:numFmt w:val="decimal"/>
      <w:lvlText w:val="%1.%2.%3.%4.%5.%6.%7.%8.%9."/>
      <w:lvlJc w:val="left"/>
      <w:pPr>
        <w:ind w:left="7464" w:hanging="1800"/>
      </w:pPr>
      <w:rPr>
        <w:rFonts w:ascii="Arial" w:hAnsi="Arial" w:cs="Arial" w:hint="default"/>
        <w:color w:val="000000" w:themeColor="text1"/>
        <w:sz w:val="24"/>
      </w:rPr>
    </w:lvl>
  </w:abstractNum>
  <w:abstractNum w:abstractNumId="9">
    <w:nsid w:val="6CB10825"/>
    <w:multiLevelType w:val="hybridMultilevel"/>
    <w:tmpl w:val="26585DD8"/>
    <w:lvl w:ilvl="0" w:tplc="7AE88A34">
      <w:start w:val="1"/>
      <w:numFmt w:val="lowerLetter"/>
      <w:lvlText w:val="%1)"/>
      <w:lvlJc w:val="left"/>
      <w:pPr>
        <w:ind w:left="2160" w:hanging="360"/>
      </w:pPr>
      <w:rPr>
        <w:rFonts w:hint="default"/>
        <w:b w:val="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nsid w:val="737E712B"/>
    <w:multiLevelType w:val="hybridMultilevel"/>
    <w:tmpl w:val="5BBEF980"/>
    <w:lvl w:ilvl="0" w:tplc="6BB435C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3ED1970"/>
    <w:multiLevelType w:val="hybridMultilevel"/>
    <w:tmpl w:val="63E6D6D0"/>
    <w:lvl w:ilvl="0" w:tplc="1BFE6412">
      <w:start w:val="1"/>
      <w:numFmt w:val="decimal"/>
      <w:lvlText w:val="%1-"/>
      <w:lvlJc w:val="left"/>
      <w:pPr>
        <w:tabs>
          <w:tab w:val="num" w:pos="3420"/>
        </w:tabs>
        <w:ind w:left="3420" w:hanging="360"/>
      </w:pPr>
    </w:lvl>
    <w:lvl w:ilvl="1" w:tplc="04160019">
      <w:start w:val="1"/>
      <w:numFmt w:val="lowerLetter"/>
      <w:lvlText w:val="%2."/>
      <w:lvlJc w:val="left"/>
      <w:pPr>
        <w:tabs>
          <w:tab w:val="num" w:pos="4140"/>
        </w:tabs>
        <w:ind w:left="4140" w:hanging="360"/>
      </w:pPr>
    </w:lvl>
    <w:lvl w:ilvl="2" w:tplc="0416001B">
      <w:start w:val="1"/>
      <w:numFmt w:val="lowerRoman"/>
      <w:lvlText w:val="%3."/>
      <w:lvlJc w:val="right"/>
      <w:pPr>
        <w:tabs>
          <w:tab w:val="num" w:pos="4860"/>
        </w:tabs>
        <w:ind w:left="4860" w:hanging="180"/>
      </w:pPr>
    </w:lvl>
    <w:lvl w:ilvl="3" w:tplc="0416000F">
      <w:start w:val="1"/>
      <w:numFmt w:val="decimal"/>
      <w:lvlText w:val="%4."/>
      <w:lvlJc w:val="left"/>
      <w:pPr>
        <w:tabs>
          <w:tab w:val="num" w:pos="5580"/>
        </w:tabs>
        <w:ind w:left="5580" w:hanging="360"/>
      </w:pPr>
    </w:lvl>
    <w:lvl w:ilvl="4" w:tplc="04160019">
      <w:start w:val="1"/>
      <w:numFmt w:val="lowerLetter"/>
      <w:lvlText w:val="%5."/>
      <w:lvlJc w:val="left"/>
      <w:pPr>
        <w:tabs>
          <w:tab w:val="num" w:pos="6300"/>
        </w:tabs>
        <w:ind w:left="6300" w:hanging="360"/>
      </w:pPr>
    </w:lvl>
    <w:lvl w:ilvl="5" w:tplc="0416001B">
      <w:start w:val="1"/>
      <w:numFmt w:val="lowerRoman"/>
      <w:lvlText w:val="%6."/>
      <w:lvlJc w:val="right"/>
      <w:pPr>
        <w:tabs>
          <w:tab w:val="num" w:pos="7020"/>
        </w:tabs>
        <w:ind w:left="7020" w:hanging="180"/>
      </w:pPr>
    </w:lvl>
    <w:lvl w:ilvl="6" w:tplc="0416000F">
      <w:start w:val="1"/>
      <w:numFmt w:val="decimal"/>
      <w:lvlText w:val="%7."/>
      <w:lvlJc w:val="left"/>
      <w:pPr>
        <w:tabs>
          <w:tab w:val="num" w:pos="7740"/>
        </w:tabs>
        <w:ind w:left="7740" w:hanging="360"/>
      </w:pPr>
    </w:lvl>
    <w:lvl w:ilvl="7" w:tplc="04160019">
      <w:start w:val="1"/>
      <w:numFmt w:val="lowerLetter"/>
      <w:lvlText w:val="%8."/>
      <w:lvlJc w:val="left"/>
      <w:pPr>
        <w:tabs>
          <w:tab w:val="num" w:pos="8460"/>
        </w:tabs>
        <w:ind w:left="8460" w:hanging="360"/>
      </w:pPr>
    </w:lvl>
    <w:lvl w:ilvl="8" w:tplc="0416001B">
      <w:start w:val="1"/>
      <w:numFmt w:val="lowerRoman"/>
      <w:lvlText w:val="%9."/>
      <w:lvlJc w:val="right"/>
      <w:pPr>
        <w:tabs>
          <w:tab w:val="num" w:pos="9180"/>
        </w:tabs>
        <w:ind w:left="9180" w:hanging="180"/>
      </w:pPr>
    </w:lvl>
  </w:abstractNum>
  <w:abstractNum w:abstractNumId="12">
    <w:nsid w:val="7A777304"/>
    <w:multiLevelType w:val="hybridMultilevel"/>
    <w:tmpl w:val="FEA6BB3C"/>
    <w:lvl w:ilvl="0" w:tplc="D5F46C9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0"/>
  </w:num>
  <w:num w:numId="6">
    <w:abstractNumId w:val="0"/>
  </w:num>
  <w:num w:numId="7">
    <w:abstractNumId w:val="3"/>
  </w:num>
  <w:num w:numId="8">
    <w:abstractNumId w:val="4"/>
  </w:num>
  <w:num w:numId="9">
    <w:abstractNumId w:val="12"/>
  </w:num>
  <w:num w:numId="10">
    <w:abstractNumId w:val="7"/>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E7"/>
    <w:rsid w:val="000077BD"/>
    <w:rsid w:val="00010D02"/>
    <w:rsid w:val="00012AB8"/>
    <w:rsid w:val="00036D35"/>
    <w:rsid w:val="00064862"/>
    <w:rsid w:val="00070907"/>
    <w:rsid w:val="00082DD8"/>
    <w:rsid w:val="000A2BFF"/>
    <w:rsid w:val="000B2696"/>
    <w:rsid w:val="0010074E"/>
    <w:rsid w:val="001250E7"/>
    <w:rsid w:val="00132B0B"/>
    <w:rsid w:val="00151732"/>
    <w:rsid w:val="00153F22"/>
    <w:rsid w:val="00160B94"/>
    <w:rsid w:val="0016306E"/>
    <w:rsid w:val="0016787B"/>
    <w:rsid w:val="00180CDD"/>
    <w:rsid w:val="0018448E"/>
    <w:rsid w:val="001C3612"/>
    <w:rsid w:val="002179DF"/>
    <w:rsid w:val="00222ECD"/>
    <w:rsid w:val="0023742E"/>
    <w:rsid w:val="00261D5B"/>
    <w:rsid w:val="002739E2"/>
    <w:rsid w:val="0028374A"/>
    <w:rsid w:val="00290F13"/>
    <w:rsid w:val="00291CCC"/>
    <w:rsid w:val="00292982"/>
    <w:rsid w:val="00292DCA"/>
    <w:rsid w:val="002A645F"/>
    <w:rsid w:val="002B2694"/>
    <w:rsid w:val="002B6108"/>
    <w:rsid w:val="002D6741"/>
    <w:rsid w:val="002E3748"/>
    <w:rsid w:val="002E73D3"/>
    <w:rsid w:val="003445C3"/>
    <w:rsid w:val="0035253B"/>
    <w:rsid w:val="003526F1"/>
    <w:rsid w:val="00352E37"/>
    <w:rsid w:val="00380C65"/>
    <w:rsid w:val="003E207B"/>
    <w:rsid w:val="003F3B91"/>
    <w:rsid w:val="004040C0"/>
    <w:rsid w:val="00410BDB"/>
    <w:rsid w:val="00440F01"/>
    <w:rsid w:val="004472ED"/>
    <w:rsid w:val="0047377A"/>
    <w:rsid w:val="00473D05"/>
    <w:rsid w:val="004858F8"/>
    <w:rsid w:val="00487620"/>
    <w:rsid w:val="00491301"/>
    <w:rsid w:val="004972B7"/>
    <w:rsid w:val="0049732E"/>
    <w:rsid w:val="004B52BC"/>
    <w:rsid w:val="004F4A33"/>
    <w:rsid w:val="004F6570"/>
    <w:rsid w:val="005058C2"/>
    <w:rsid w:val="00526D70"/>
    <w:rsid w:val="00540E43"/>
    <w:rsid w:val="00547DD1"/>
    <w:rsid w:val="00553D74"/>
    <w:rsid w:val="00556361"/>
    <w:rsid w:val="005717A8"/>
    <w:rsid w:val="005D101F"/>
    <w:rsid w:val="005E410C"/>
    <w:rsid w:val="005E68B7"/>
    <w:rsid w:val="005F49F1"/>
    <w:rsid w:val="00602FC5"/>
    <w:rsid w:val="00606D1C"/>
    <w:rsid w:val="00642EB0"/>
    <w:rsid w:val="0064711B"/>
    <w:rsid w:val="0065490F"/>
    <w:rsid w:val="0065776B"/>
    <w:rsid w:val="006735C4"/>
    <w:rsid w:val="0069494D"/>
    <w:rsid w:val="006A2E9D"/>
    <w:rsid w:val="006F2C35"/>
    <w:rsid w:val="00707CE9"/>
    <w:rsid w:val="00710C5C"/>
    <w:rsid w:val="007161C3"/>
    <w:rsid w:val="00723291"/>
    <w:rsid w:val="0074250D"/>
    <w:rsid w:val="00775123"/>
    <w:rsid w:val="007A7E9C"/>
    <w:rsid w:val="007D5F30"/>
    <w:rsid w:val="007E3859"/>
    <w:rsid w:val="008006F4"/>
    <w:rsid w:val="00801222"/>
    <w:rsid w:val="00805514"/>
    <w:rsid w:val="0081293E"/>
    <w:rsid w:val="008215DC"/>
    <w:rsid w:val="00835525"/>
    <w:rsid w:val="00841EC5"/>
    <w:rsid w:val="008517D2"/>
    <w:rsid w:val="008577B9"/>
    <w:rsid w:val="0087289B"/>
    <w:rsid w:val="00893D03"/>
    <w:rsid w:val="00895BDB"/>
    <w:rsid w:val="008C42AD"/>
    <w:rsid w:val="008C621C"/>
    <w:rsid w:val="008C7DDD"/>
    <w:rsid w:val="00901A83"/>
    <w:rsid w:val="00926B2A"/>
    <w:rsid w:val="00927F78"/>
    <w:rsid w:val="00944BE0"/>
    <w:rsid w:val="009752C1"/>
    <w:rsid w:val="00981B40"/>
    <w:rsid w:val="00997B67"/>
    <w:rsid w:val="009A63EE"/>
    <w:rsid w:val="009D4514"/>
    <w:rsid w:val="009D5EF0"/>
    <w:rsid w:val="009E326D"/>
    <w:rsid w:val="009E3A00"/>
    <w:rsid w:val="009F7398"/>
    <w:rsid w:val="00A17380"/>
    <w:rsid w:val="00A22CBC"/>
    <w:rsid w:val="00A265DB"/>
    <w:rsid w:val="00A27ED6"/>
    <w:rsid w:val="00A44859"/>
    <w:rsid w:val="00A53B85"/>
    <w:rsid w:val="00A65175"/>
    <w:rsid w:val="00A770F5"/>
    <w:rsid w:val="00A9288C"/>
    <w:rsid w:val="00AB3D16"/>
    <w:rsid w:val="00AB7C1F"/>
    <w:rsid w:val="00AE3A12"/>
    <w:rsid w:val="00AF5AF6"/>
    <w:rsid w:val="00B2002B"/>
    <w:rsid w:val="00B23141"/>
    <w:rsid w:val="00B44E74"/>
    <w:rsid w:val="00B74B9C"/>
    <w:rsid w:val="00B8765B"/>
    <w:rsid w:val="00BA7072"/>
    <w:rsid w:val="00BB1E38"/>
    <w:rsid w:val="00BC0E2A"/>
    <w:rsid w:val="00BC3BE7"/>
    <w:rsid w:val="00BC71B9"/>
    <w:rsid w:val="00BD2AC7"/>
    <w:rsid w:val="00BD4A14"/>
    <w:rsid w:val="00BE20C1"/>
    <w:rsid w:val="00BF4C21"/>
    <w:rsid w:val="00C03A2B"/>
    <w:rsid w:val="00C13112"/>
    <w:rsid w:val="00C1435C"/>
    <w:rsid w:val="00C17B97"/>
    <w:rsid w:val="00C23146"/>
    <w:rsid w:val="00C31C06"/>
    <w:rsid w:val="00C42E01"/>
    <w:rsid w:val="00C559EB"/>
    <w:rsid w:val="00C60475"/>
    <w:rsid w:val="00C7169C"/>
    <w:rsid w:val="00C85397"/>
    <w:rsid w:val="00C87084"/>
    <w:rsid w:val="00CB6362"/>
    <w:rsid w:val="00D240E4"/>
    <w:rsid w:val="00D6222B"/>
    <w:rsid w:val="00D6253D"/>
    <w:rsid w:val="00DA1738"/>
    <w:rsid w:val="00DA2EB4"/>
    <w:rsid w:val="00DB7D60"/>
    <w:rsid w:val="00DC66C0"/>
    <w:rsid w:val="00E04682"/>
    <w:rsid w:val="00E10150"/>
    <w:rsid w:val="00E63F42"/>
    <w:rsid w:val="00E73E29"/>
    <w:rsid w:val="00E843B0"/>
    <w:rsid w:val="00E86140"/>
    <w:rsid w:val="00E87A91"/>
    <w:rsid w:val="00E95E10"/>
    <w:rsid w:val="00EB105E"/>
    <w:rsid w:val="00EB6112"/>
    <w:rsid w:val="00EF3E48"/>
    <w:rsid w:val="00EF5B3D"/>
    <w:rsid w:val="00F27B34"/>
    <w:rsid w:val="00F353D2"/>
    <w:rsid w:val="00F42444"/>
    <w:rsid w:val="00F55474"/>
    <w:rsid w:val="00F66F65"/>
    <w:rsid w:val="00F77B05"/>
    <w:rsid w:val="00F85BEE"/>
    <w:rsid w:val="00F93304"/>
    <w:rsid w:val="00F96CFF"/>
    <w:rsid w:val="00FA7E2E"/>
    <w:rsid w:val="00FC6FC2"/>
    <w:rsid w:val="00FF18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41EC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C3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3BE7"/>
    <w:rPr>
      <w:rFonts w:ascii="Tahoma" w:hAnsi="Tahoma" w:cs="Tahoma"/>
      <w:sz w:val="16"/>
      <w:szCs w:val="16"/>
    </w:rPr>
  </w:style>
  <w:style w:type="paragraph" w:styleId="PargrafodaLista">
    <w:name w:val="List Paragraph"/>
    <w:basedOn w:val="Normal"/>
    <w:uiPriority w:val="34"/>
    <w:qFormat/>
    <w:rsid w:val="00602FC5"/>
    <w:pPr>
      <w:ind w:left="720"/>
      <w:contextualSpacing/>
    </w:pPr>
  </w:style>
  <w:style w:type="character" w:styleId="Hyperlink">
    <w:name w:val="Hyperlink"/>
    <w:basedOn w:val="Fontepargpadro"/>
    <w:uiPriority w:val="99"/>
    <w:unhideWhenUsed/>
    <w:rsid w:val="00901A83"/>
    <w:rPr>
      <w:color w:val="0000FF" w:themeColor="hyperlink"/>
      <w:u w:val="single"/>
    </w:rPr>
  </w:style>
  <w:style w:type="paragraph" w:styleId="Recuodecorpodetexto">
    <w:name w:val="Body Text Indent"/>
    <w:basedOn w:val="Normal"/>
    <w:link w:val="RecuodecorpodetextoChar"/>
    <w:unhideWhenUsed/>
    <w:rsid w:val="002739E2"/>
    <w:pPr>
      <w:widowControl w:val="0"/>
      <w:tabs>
        <w:tab w:val="left" w:pos="1410"/>
      </w:tabs>
      <w:suppressAutoHyphens/>
      <w:spacing w:after="0" w:line="240" w:lineRule="auto"/>
      <w:ind w:firstLine="2540"/>
      <w:jc w:val="both"/>
    </w:pPr>
    <w:rPr>
      <w:rFonts w:ascii="Luxi Sans" w:eastAsia="HG Mincho Light J" w:hAnsi="Luxi Sans" w:cs="Times New Roman"/>
      <w:bCs/>
      <w:color w:val="000000"/>
      <w:sz w:val="24"/>
      <w:szCs w:val="20"/>
      <w:lang w:eastAsia="pt-BR"/>
    </w:rPr>
  </w:style>
  <w:style w:type="character" w:customStyle="1" w:styleId="RecuodecorpodetextoChar">
    <w:name w:val="Recuo de corpo de texto Char"/>
    <w:basedOn w:val="Fontepargpadro"/>
    <w:link w:val="Recuodecorpodetexto"/>
    <w:rsid w:val="002739E2"/>
    <w:rPr>
      <w:rFonts w:ascii="Luxi Sans" w:eastAsia="HG Mincho Light J" w:hAnsi="Luxi Sans" w:cs="Times New Roman"/>
      <w:bCs/>
      <w:color w:val="000000"/>
      <w:sz w:val="24"/>
      <w:szCs w:val="20"/>
      <w:lang w:eastAsia="pt-BR"/>
    </w:rPr>
  </w:style>
  <w:style w:type="paragraph" w:styleId="Cabealho">
    <w:name w:val="header"/>
    <w:basedOn w:val="Normal"/>
    <w:link w:val="CabealhoChar"/>
    <w:unhideWhenUsed/>
    <w:rsid w:val="002E73D3"/>
    <w:pPr>
      <w:tabs>
        <w:tab w:val="center" w:pos="4252"/>
        <w:tab w:val="right" w:pos="8504"/>
      </w:tabs>
      <w:spacing w:after="0" w:line="240" w:lineRule="auto"/>
    </w:pPr>
  </w:style>
  <w:style w:type="character" w:customStyle="1" w:styleId="CabealhoChar">
    <w:name w:val="Cabeçalho Char"/>
    <w:basedOn w:val="Fontepargpadro"/>
    <w:link w:val="Cabealho"/>
    <w:rsid w:val="002E73D3"/>
  </w:style>
  <w:style w:type="paragraph" w:styleId="Rodap">
    <w:name w:val="footer"/>
    <w:basedOn w:val="Normal"/>
    <w:link w:val="RodapChar"/>
    <w:uiPriority w:val="99"/>
    <w:unhideWhenUsed/>
    <w:rsid w:val="002E73D3"/>
    <w:pPr>
      <w:tabs>
        <w:tab w:val="center" w:pos="4252"/>
        <w:tab w:val="right" w:pos="8504"/>
      </w:tabs>
      <w:spacing w:after="0" w:line="240" w:lineRule="auto"/>
    </w:pPr>
  </w:style>
  <w:style w:type="character" w:customStyle="1" w:styleId="RodapChar">
    <w:name w:val="Rodapé Char"/>
    <w:basedOn w:val="Fontepargpadro"/>
    <w:link w:val="Rodap"/>
    <w:uiPriority w:val="99"/>
    <w:rsid w:val="002E73D3"/>
  </w:style>
  <w:style w:type="paragraph" w:styleId="NormalWeb">
    <w:name w:val="Normal (Web)"/>
    <w:basedOn w:val="Normal"/>
    <w:uiPriority w:val="99"/>
    <w:semiHidden/>
    <w:unhideWhenUsed/>
    <w:rsid w:val="0018448E"/>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unhideWhenUsed/>
    <w:rsid w:val="00F55474"/>
    <w:pPr>
      <w:spacing w:after="120"/>
    </w:pPr>
  </w:style>
  <w:style w:type="character" w:customStyle="1" w:styleId="CorpodetextoChar">
    <w:name w:val="Corpo de texto Char"/>
    <w:basedOn w:val="Fontepargpadro"/>
    <w:link w:val="Corpodetexto"/>
    <w:uiPriority w:val="99"/>
    <w:rsid w:val="00F55474"/>
  </w:style>
  <w:style w:type="character" w:customStyle="1" w:styleId="apple-converted-space">
    <w:name w:val="apple-converted-space"/>
    <w:basedOn w:val="Fontepargpadro"/>
    <w:rsid w:val="0069494D"/>
  </w:style>
  <w:style w:type="paragraph" w:styleId="TextosemFormatao">
    <w:name w:val="Plain Text"/>
    <w:basedOn w:val="Normal"/>
    <w:link w:val="TextosemFormataoChar"/>
    <w:rsid w:val="0064711B"/>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64711B"/>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841EC5"/>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841EC5"/>
    <w:rPr>
      <w:b/>
      <w:bCs/>
    </w:rPr>
  </w:style>
  <w:style w:type="table" w:styleId="Tabelacomgrade">
    <w:name w:val="Table Grid"/>
    <w:basedOn w:val="Tabelanormal"/>
    <w:uiPriority w:val="59"/>
    <w:rsid w:val="00291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41EC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C3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3BE7"/>
    <w:rPr>
      <w:rFonts w:ascii="Tahoma" w:hAnsi="Tahoma" w:cs="Tahoma"/>
      <w:sz w:val="16"/>
      <w:szCs w:val="16"/>
    </w:rPr>
  </w:style>
  <w:style w:type="paragraph" w:styleId="PargrafodaLista">
    <w:name w:val="List Paragraph"/>
    <w:basedOn w:val="Normal"/>
    <w:uiPriority w:val="34"/>
    <w:qFormat/>
    <w:rsid w:val="00602FC5"/>
    <w:pPr>
      <w:ind w:left="720"/>
      <w:contextualSpacing/>
    </w:pPr>
  </w:style>
  <w:style w:type="character" w:styleId="Hyperlink">
    <w:name w:val="Hyperlink"/>
    <w:basedOn w:val="Fontepargpadro"/>
    <w:uiPriority w:val="99"/>
    <w:unhideWhenUsed/>
    <w:rsid w:val="00901A83"/>
    <w:rPr>
      <w:color w:val="0000FF" w:themeColor="hyperlink"/>
      <w:u w:val="single"/>
    </w:rPr>
  </w:style>
  <w:style w:type="paragraph" w:styleId="Recuodecorpodetexto">
    <w:name w:val="Body Text Indent"/>
    <w:basedOn w:val="Normal"/>
    <w:link w:val="RecuodecorpodetextoChar"/>
    <w:unhideWhenUsed/>
    <w:rsid w:val="002739E2"/>
    <w:pPr>
      <w:widowControl w:val="0"/>
      <w:tabs>
        <w:tab w:val="left" w:pos="1410"/>
      </w:tabs>
      <w:suppressAutoHyphens/>
      <w:spacing w:after="0" w:line="240" w:lineRule="auto"/>
      <w:ind w:firstLine="2540"/>
      <w:jc w:val="both"/>
    </w:pPr>
    <w:rPr>
      <w:rFonts w:ascii="Luxi Sans" w:eastAsia="HG Mincho Light J" w:hAnsi="Luxi Sans" w:cs="Times New Roman"/>
      <w:bCs/>
      <w:color w:val="000000"/>
      <w:sz w:val="24"/>
      <w:szCs w:val="20"/>
      <w:lang w:eastAsia="pt-BR"/>
    </w:rPr>
  </w:style>
  <w:style w:type="character" w:customStyle="1" w:styleId="RecuodecorpodetextoChar">
    <w:name w:val="Recuo de corpo de texto Char"/>
    <w:basedOn w:val="Fontepargpadro"/>
    <w:link w:val="Recuodecorpodetexto"/>
    <w:rsid w:val="002739E2"/>
    <w:rPr>
      <w:rFonts w:ascii="Luxi Sans" w:eastAsia="HG Mincho Light J" w:hAnsi="Luxi Sans" w:cs="Times New Roman"/>
      <w:bCs/>
      <w:color w:val="000000"/>
      <w:sz w:val="24"/>
      <w:szCs w:val="20"/>
      <w:lang w:eastAsia="pt-BR"/>
    </w:rPr>
  </w:style>
  <w:style w:type="paragraph" w:styleId="Cabealho">
    <w:name w:val="header"/>
    <w:basedOn w:val="Normal"/>
    <w:link w:val="CabealhoChar"/>
    <w:unhideWhenUsed/>
    <w:rsid w:val="002E73D3"/>
    <w:pPr>
      <w:tabs>
        <w:tab w:val="center" w:pos="4252"/>
        <w:tab w:val="right" w:pos="8504"/>
      </w:tabs>
      <w:spacing w:after="0" w:line="240" w:lineRule="auto"/>
    </w:pPr>
  </w:style>
  <w:style w:type="character" w:customStyle="1" w:styleId="CabealhoChar">
    <w:name w:val="Cabeçalho Char"/>
    <w:basedOn w:val="Fontepargpadro"/>
    <w:link w:val="Cabealho"/>
    <w:rsid w:val="002E73D3"/>
  </w:style>
  <w:style w:type="paragraph" w:styleId="Rodap">
    <w:name w:val="footer"/>
    <w:basedOn w:val="Normal"/>
    <w:link w:val="RodapChar"/>
    <w:uiPriority w:val="99"/>
    <w:unhideWhenUsed/>
    <w:rsid w:val="002E73D3"/>
    <w:pPr>
      <w:tabs>
        <w:tab w:val="center" w:pos="4252"/>
        <w:tab w:val="right" w:pos="8504"/>
      </w:tabs>
      <w:spacing w:after="0" w:line="240" w:lineRule="auto"/>
    </w:pPr>
  </w:style>
  <w:style w:type="character" w:customStyle="1" w:styleId="RodapChar">
    <w:name w:val="Rodapé Char"/>
    <w:basedOn w:val="Fontepargpadro"/>
    <w:link w:val="Rodap"/>
    <w:uiPriority w:val="99"/>
    <w:rsid w:val="002E73D3"/>
  </w:style>
  <w:style w:type="paragraph" w:styleId="NormalWeb">
    <w:name w:val="Normal (Web)"/>
    <w:basedOn w:val="Normal"/>
    <w:uiPriority w:val="99"/>
    <w:semiHidden/>
    <w:unhideWhenUsed/>
    <w:rsid w:val="0018448E"/>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unhideWhenUsed/>
    <w:rsid w:val="00F55474"/>
    <w:pPr>
      <w:spacing w:after="120"/>
    </w:pPr>
  </w:style>
  <w:style w:type="character" w:customStyle="1" w:styleId="CorpodetextoChar">
    <w:name w:val="Corpo de texto Char"/>
    <w:basedOn w:val="Fontepargpadro"/>
    <w:link w:val="Corpodetexto"/>
    <w:uiPriority w:val="99"/>
    <w:rsid w:val="00F55474"/>
  </w:style>
  <w:style w:type="character" w:customStyle="1" w:styleId="apple-converted-space">
    <w:name w:val="apple-converted-space"/>
    <w:basedOn w:val="Fontepargpadro"/>
    <w:rsid w:val="0069494D"/>
  </w:style>
  <w:style w:type="paragraph" w:styleId="TextosemFormatao">
    <w:name w:val="Plain Text"/>
    <w:basedOn w:val="Normal"/>
    <w:link w:val="TextosemFormataoChar"/>
    <w:rsid w:val="0064711B"/>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64711B"/>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841EC5"/>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841EC5"/>
    <w:rPr>
      <w:b/>
      <w:bCs/>
    </w:rPr>
  </w:style>
  <w:style w:type="table" w:styleId="Tabelacomgrade">
    <w:name w:val="Table Grid"/>
    <w:basedOn w:val="Tabelanormal"/>
    <w:uiPriority w:val="59"/>
    <w:rsid w:val="00291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38">
      <w:bodyDiv w:val="1"/>
      <w:marLeft w:val="0"/>
      <w:marRight w:val="0"/>
      <w:marTop w:val="0"/>
      <w:marBottom w:val="0"/>
      <w:divBdr>
        <w:top w:val="none" w:sz="0" w:space="0" w:color="auto"/>
        <w:left w:val="none" w:sz="0" w:space="0" w:color="auto"/>
        <w:bottom w:val="none" w:sz="0" w:space="0" w:color="auto"/>
        <w:right w:val="none" w:sz="0" w:space="0" w:color="auto"/>
      </w:divBdr>
    </w:div>
    <w:div w:id="35276074">
      <w:bodyDiv w:val="1"/>
      <w:marLeft w:val="0"/>
      <w:marRight w:val="0"/>
      <w:marTop w:val="0"/>
      <w:marBottom w:val="0"/>
      <w:divBdr>
        <w:top w:val="none" w:sz="0" w:space="0" w:color="auto"/>
        <w:left w:val="none" w:sz="0" w:space="0" w:color="auto"/>
        <w:bottom w:val="none" w:sz="0" w:space="0" w:color="auto"/>
        <w:right w:val="none" w:sz="0" w:space="0" w:color="auto"/>
      </w:divBdr>
      <w:divsChild>
        <w:div w:id="1231111429">
          <w:marLeft w:val="0"/>
          <w:marRight w:val="0"/>
          <w:marTop w:val="0"/>
          <w:marBottom w:val="0"/>
          <w:divBdr>
            <w:top w:val="none" w:sz="0" w:space="0" w:color="auto"/>
            <w:left w:val="none" w:sz="0" w:space="0" w:color="auto"/>
            <w:bottom w:val="none" w:sz="0" w:space="0" w:color="auto"/>
            <w:right w:val="none" w:sz="0" w:space="0" w:color="auto"/>
          </w:divBdr>
        </w:div>
        <w:div w:id="1714111008">
          <w:marLeft w:val="0"/>
          <w:marRight w:val="0"/>
          <w:marTop w:val="0"/>
          <w:marBottom w:val="0"/>
          <w:divBdr>
            <w:top w:val="none" w:sz="0" w:space="0" w:color="auto"/>
            <w:left w:val="none" w:sz="0" w:space="0" w:color="auto"/>
            <w:bottom w:val="none" w:sz="0" w:space="0" w:color="auto"/>
            <w:right w:val="none" w:sz="0" w:space="0" w:color="auto"/>
          </w:divBdr>
        </w:div>
        <w:div w:id="1422412623">
          <w:marLeft w:val="0"/>
          <w:marRight w:val="0"/>
          <w:marTop w:val="0"/>
          <w:marBottom w:val="0"/>
          <w:divBdr>
            <w:top w:val="none" w:sz="0" w:space="0" w:color="auto"/>
            <w:left w:val="none" w:sz="0" w:space="0" w:color="auto"/>
            <w:bottom w:val="none" w:sz="0" w:space="0" w:color="auto"/>
            <w:right w:val="none" w:sz="0" w:space="0" w:color="auto"/>
          </w:divBdr>
        </w:div>
        <w:div w:id="1025060761">
          <w:marLeft w:val="0"/>
          <w:marRight w:val="0"/>
          <w:marTop w:val="0"/>
          <w:marBottom w:val="0"/>
          <w:divBdr>
            <w:top w:val="none" w:sz="0" w:space="0" w:color="auto"/>
            <w:left w:val="none" w:sz="0" w:space="0" w:color="auto"/>
            <w:bottom w:val="none" w:sz="0" w:space="0" w:color="auto"/>
            <w:right w:val="none" w:sz="0" w:space="0" w:color="auto"/>
          </w:divBdr>
        </w:div>
        <w:div w:id="377441016">
          <w:marLeft w:val="0"/>
          <w:marRight w:val="0"/>
          <w:marTop w:val="0"/>
          <w:marBottom w:val="0"/>
          <w:divBdr>
            <w:top w:val="none" w:sz="0" w:space="0" w:color="auto"/>
            <w:left w:val="none" w:sz="0" w:space="0" w:color="auto"/>
            <w:bottom w:val="none" w:sz="0" w:space="0" w:color="auto"/>
            <w:right w:val="none" w:sz="0" w:space="0" w:color="auto"/>
          </w:divBdr>
        </w:div>
        <w:div w:id="844591045">
          <w:marLeft w:val="0"/>
          <w:marRight w:val="0"/>
          <w:marTop w:val="0"/>
          <w:marBottom w:val="0"/>
          <w:divBdr>
            <w:top w:val="none" w:sz="0" w:space="0" w:color="auto"/>
            <w:left w:val="none" w:sz="0" w:space="0" w:color="auto"/>
            <w:bottom w:val="none" w:sz="0" w:space="0" w:color="auto"/>
            <w:right w:val="none" w:sz="0" w:space="0" w:color="auto"/>
          </w:divBdr>
        </w:div>
        <w:div w:id="1968966831">
          <w:marLeft w:val="0"/>
          <w:marRight w:val="0"/>
          <w:marTop w:val="0"/>
          <w:marBottom w:val="0"/>
          <w:divBdr>
            <w:top w:val="none" w:sz="0" w:space="0" w:color="auto"/>
            <w:left w:val="none" w:sz="0" w:space="0" w:color="auto"/>
            <w:bottom w:val="none" w:sz="0" w:space="0" w:color="auto"/>
            <w:right w:val="none" w:sz="0" w:space="0" w:color="auto"/>
          </w:divBdr>
        </w:div>
        <w:div w:id="448859776">
          <w:marLeft w:val="0"/>
          <w:marRight w:val="0"/>
          <w:marTop w:val="0"/>
          <w:marBottom w:val="0"/>
          <w:divBdr>
            <w:top w:val="none" w:sz="0" w:space="0" w:color="auto"/>
            <w:left w:val="none" w:sz="0" w:space="0" w:color="auto"/>
            <w:bottom w:val="none" w:sz="0" w:space="0" w:color="auto"/>
            <w:right w:val="none" w:sz="0" w:space="0" w:color="auto"/>
          </w:divBdr>
        </w:div>
        <w:div w:id="1281760118">
          <w:marLeft w:val="0"/>
          <w:marRight w:val="0"/>
          <w:marTop w:val="0"/>
          <w:marBottom w:val="0"/>
          <w:divBdr>
            <w:top w:val="none" w:sz="0" w:space="0" w:color="auto"/>
            <w:left w:val="none" w:sz="0" w:space="0" w:color="auto"/>
            <w:bottom w:val="none" w:sz="0" w:space="0" w:color="auto"/>
            <w:right w:val="none" w:sz="0" w:space="0" w:color="auto"/>
          </w:divBdr>
        </w:div>
        <w:div w:id="216743193">
          <w:marLeft w:val="0"/>
          <w:marRight w:val="0"/>
          <w:marTop w:val="0"/>
          <w:marBottom w:val="0"/>
          <w:divBdr>
            <w:top w:val="none" w:sz="0" w:space="0" w:color="auto"/>
            <w:left w:val="none" w:sz="0" w:space="0" w:color="auto"/>
            <w:bottom w:val="none" w:sz="0" w:space="0" w:color="auto"/>
            <w:right w:val="none" w:sz="0" w:space="0" w:color="auto"/>
          </w:divBdr>
        </w:div>
        <w:div w:id="2013488728">
          <w:marLeft w:val="0"/>
          <w:marRight w:val="0"/>
          <w:marTop w:val="0"/>
          <w:marBottom w:val="0"/>
          <w:divBdr>
            <w:top w:val="none" w:sz="0" w:space="0" w:color="auto"/>
            <w:left w:val="none" w:sz="0" w:space="0" w:color="auto"/>
            <w:bottom w:val="none" w:sz="0" w:space="0" w:color="auto"/>
            <w:right w:val="none" w:sz="0" w:space="0" w:color="auto"/>
          </w:divBdr>
        </w:div>
        <w:div w:id="1418135888">
          <w:marLeft w:val="0"/>
          <w:marRight w:val="0"/>
          <w:marTop w:val="0"/>
          <w:marBottom w:val="0"/>
          <w:divBdr>
            <w:top w:val="none" w:sz="0" w:space="0" w:color="auto"/>
            <w:left w:val="none" w:sz="0" w:space="0" w:color="auto"/>
            <w:bottom w:val="none" w:sz="0" w:space="0" w:color="auto"/>
            <w:right w:val="none" w:sz="0" w:space="0" w:color="auto"/>
          </w:divBdr>
        </w:div>
        <w:div w:id="1165130214">
          <w:marLeft w:val="0"/>
          <w:marRight w:val="0"/>
          <w:marTop w:val="0"/>
          <w:marBottom w:val="0"/>
          <w:divBdr>
            <w:top w:val="none" w:sz="0" w:space="0" w:color="auto"/>
            <w:left w:val="none" w:sz="0" w:space="0" w:color="auto"/>
            <w:bottom w:val="none" w:sz="0" w:space="0" w:color="auto"/>
            <w:right w:val="none" w:sz="0" w:space="0" w:color="auto"/>
          </w:divBdr>
        </w:div>
        <w:div w:id="532690165">
          <w:marLeft w:val="0"/>
          <w:marRight w:val="0"/>
          <w:marTop w:val="0"/>
          <w:marBottom w:val="0"/>
          <w:divBdr>
            <w:top w:val="none" w:sz="0" w:space="0" w:color="auto"/>
            <w:left w:val="none" w:sz="0" w:space="0" w:color="auto"/>
            <w:bottom w:val="none" w:sz="0" w:space="0" w:color="auto"/>
            <w:right w:val="none" w:sz="0" w:space="0" w:color="auto"/>
          </w:divBdr>
        </w:div>
        <w:div w:id="883834005">
          <w:marLeft w:val="0"/>
          <w:marRight w:val="0"/>
          <w:marTop w:val="0"/>
          <w:marBottom w:val="0"/>
          <w:divBdr>
            <w:top w:val="none" w:sz="0" w:space="0" w:color="auto"/>
            <w:left w:val="none" w:sz="0" w:space="0" w:color="auto"/>
            <w:bottom w:val="none" w:sz="0" w:space="0" w:color="auto"/>
            <w:right w:val="none" w:sz="0" w:space="0" w:color="auto"/>
          </w:divBdr>
        </w:div>
        <w:div w:id="918294702">
          <w:marLeft w:val="0"/>
          <w:marRight w:val="0"/>
          <w:marTop w:val="0"/>
          <w:marBottom w:val="0"/>
          <w:divBdr>
            <w:top w:val="none" w:sz="0" w:space="0" w:color="auto"/>
            <w:left w:val="none" w:sz="0" w:space="0" w:color="auto"/>
            <w:bottom w:val="none" w:sz="0" w:space="0" w:color="auto"/>
            <w:right w:val="none" w:sz="0" w:space="0" w:color="auto"/>
          </w:divBdr>
        </w:div>
        <w:div w:id="1616980560">
          <w:marLeft w:val="0"/>
          <w:marRight w:val="0"/>
          <w:marTop w:val="0"/>
          <w:marBottom w:val="0"/>
          <w:divBdr>
            <w:top w:val="none" w:sz="0" w:space="0" w:color="auto"/>
            <w:left w:val="none" w:sz="0" w:space="0" w:color="auto"/>
            <w:bottom w:val="none" w:sz="0" w:space="0" w:color="auto"/>
            <w:right w:val="none" w:sz="0" w:space="0" w:color="auto"/>
          </w:divBdr>
        </w:div>
        <w:div w:id="1441875993">
          <w:marLeft w:val="0"/>
          <w:marRight w:val="0"/>
          <w:marTop w:val="0"/>
          <w:marBottom w:val="0"/>
          <w:divBdr>
            <w:top w:val="none" w:sz="0" w:space="0" w:color="auto"/>
            <w:left w:val="none" w:sz="0" w:space="0" w:color="auto"/>
            <w:bottom w:val="none" w:sz="0" w:space="0" w:color="auto"/>
            <w:right w:val="none" w:sz="0" w:space="0" w:color="auto"/>
          </w:divBdr>
        </w:div>
        <w:div w:id="2028096243">
          <w:marLeft w:val="0"/>
          <w:marRight w:val="0"/>
          <w:marTop w:val="0"/>
          <w:marBottom w:val="0"/>
          <w:divBdr>
            <w:top w:val="none" w:sz="0" w:space="0" w:color="auto"/>
            <w:left w:val="none" w:sz="0" w:space="0" w:color="auto"/>
            <w:bottom w:val="none" w:sz="0" w:space="0" w:color="auto"/>
            <w:right w:val="none" w:sz="0" w:space="0" w:color="auto"/>
          </w:divBdr>
        </w:div>
        <w:div w:id="1601253194">
          <w:marLeft w:val="0"/>
          <w:marRight w:val="0"/>
          <w:marTop w:val="0"/>
          <w:marBottom w:val="0"/>
          <w:divBdr>
            <w:top w:val="none" w:sz="0" w:space="0" w:color="auto"/>
            <w:left w:val="none" w:sz="0" w:space="0" w:color="auto"/>
            <w:bottom w:val="none" w:sz="0" w:space="0" w:color="auto"/>
            <w:right w:val="none" w:sz="0" w:space="0" w:color="auto"/>
          </w:divBdr>
        </w:div>
        <w:div w:id="1226799761">
          <w:marLeft w:val="0"/>
          <w:marRight w:val="0"/>
          <w:marTop w:val="0"/>
          <w:marBottom w:val="0"/>
          <w:divBdr>
            <w:top w:val="none" w:sz="0" w:space="0" w:color="auto"/>
            <w:left w:val="none" w:sz="0" w:space="0" w:color="auto"/>
            <w:bottom w:val="none" w:sz="0" w:space="0" w:color="auto"/>
            <w:right w:val="none" w:sz="0" w:space="0" w:color="auto"/>
          </w:divBdr>
        </w:div>
        <w:div w:id="1277757009">
          <w:marLeft w:val="0"/>
          <w:marRight w:val="0"/>
          <w:marTop w:val="0"/>
          <w:marBottom w:val="0"/>
          <w:divBdr>
            <w:top w:val="none" w:sz="0" w:space="0" w:color="auto"/>
            <w:left w:val="none" w:sz="0" w:space="0" w:color="auto"/>
            <w:bottom w:val="none" w:sz="0" w:space="0" w:color="auto"/>
            <w:right w:val="none" w:sz="0" w:space="0" w:color="auto"/>
          </w:divBdr>
        </w:div>
        <w:div w:id="1239755930">
          <w:marLeft w:val="0"/>
          <w:marRight w:val="0"/>
          <w:marTop w:val="0"/>
          <w:marBottom w:val="0"/>
          <w:divBdr>
            <w:top w:val="none" w:sz="0" w:space="0" w:color="auto"/>
            <w:left w:val="none" w:sz="0" w:space="0" w:color="auto"/>
            <w:bottom w:val="none" w:sz="0" w:space="0" w:color="auto"/>
            <w:right w:val="none" w:sz="0" w:space="0" w:color="auto"/>
          </w:divBdr>
        </w:div>
        <w:div w:id="755908307">
          <w:marLeft w:val="0"/>
          <w:marRight w:val="0"/>
          <w:marTop w:val="0"/>
          <w:marBottom w:val="0"/>
          <w:divBdr>
            <w:top w:val="none" w:sz="0" w:space="0" w:color="auto"/>
            <w:left w:val="none" w:sz="0" w:space="0" w:color="auto"/>
            <w:bottom w:val="none" w:sz="0" w:space="0" w:color="auto"/>
            <w:right w:val="none" w:sz="0" w:space="0" w:color="auto"/>
          </w:divBdr>
        </w:div>
        <w:div w:id="1327975644">
          <w:marLeft w:val="0"/>
          <w:marRight w:val="0"/>
          <w:marTop w:val="0"/>
          <w:marBottom w:val="0"/>
          <w:divBdr>
            <w:top w:val="none" w:sz="0" w:space="0" w:color="auto"/>
            <w:left w:val="none" w:sz="0" w:space="0" w:color="auto"/>
            <w:bottom w:val="none" w:sz="0" w:space="0" w:color="auto"/>
            <w:right w:val="none" w:sz="0" w:space="0" w:color="auto"/>
          </w:divBdr>
        </w:div>
        <w:div w:id="748114374">
          <w:marLeft w:val="0"/>
          <w:marRight w:val="0"/>
          <w:marTop w:val="0"/>
          <w:marBottom w:val="0"/>
          <w:divBdr>
            <w:top w:val="none" w:sz="0" w:space="0" w:color="auto"/>
            <w:left w:val="none" w:sz="0" w:space="0" w:color="auto"/>
            <w:bottom w:val="none" w:sz="0" w:space="0" w:color="auto"/>
            <w:right w:val="none" w:sz="0" w:space="0" w:color="auto"/>
          </w:divBdr>
        </w:div>
        <w:div w:id="1149588359">
          <w:marLeft w:val="0"/>
          <w:marRight w:val="0"/>
          <w:marTop w:val="0"/>
          <w:marBottom w:val="0"/>
          <w:divBdr>
            <w:top w:val="none" w:sz="0" w:space="0" w:color="auto"/>
            <w:left w:val="none" w:sz="0" w:space="0" w:color="auto"/>
            <w:bottom w:val="none" w:sz="0" w:space="0" w:color="auto"/>
            <w:right w:val="none" w:sz="0" w:space="0" w:color="auto"/>
          </w:divBdr>
        </w:div>
        <w:div w:id="354505437">
          <w:marLeft w:val="0"/>
          <w:marRight w:val="0"/>
          <w:marTop w:val="0"/>
          <w:marBottom w:val="0"/>
          <w:divBdr>
            <w:top w:val="none" w:sz="0" w:space="0" w:color="auto"/>
            <w:left w:val="none" w:sz="0" w:space="0" w:color="auto"/>
            <w:bottom w:val="none" w:sz="0" w:space="0" w:color="auto"/>
            <w:right w:val="none" w:sz="0" w:space="0" w:color="auto"/>
          </w:divBdr>
        </w:div>
        <w:div w:id="398285669">
          <w:marLeft w:val="0"/>
          <w:marRight w:val="0"/>
          <w:marTop w:val="0"/>
          <w:marBottom w:val="0"/>
          <w:divBdr>
            <w:top w:val="none" w:sz="0" w:space="0" w:color="auto"/>
            <w:left w:val="none" w:sz="0" w:space="0" w:color="auto"/>
            <w:bottom w:val="none" w:sz="0" w:space="0" w:color="auto"/>
            <w:right w:val="none" w:sz="0" w:space="0" w:color="auto"/>
          </w:divBdr>
        </w:div>
        <w:div w:id="1463617647">
          <w:marLeft w:val="0"/>
          <w:marRight w:val="0"/>
          <w:marTop w:val="0"/>
          <w:marBottom w:val="0"/>
          <w:divBdr>
            <w:top w:val="none" w:sz="0" w:space="0" w:color="auto"/>
            <w:left w:val="none" w:sz="0" w:space="0" w:color="auto"/>
            <w:bottom w:val="none" w:sz="0" w:space="0" w:color="auto"/>
            <w:right w:val="none" w:sz="0" w:space="0" w:color="auto"/>
          </w:divBdr>
        </w:div>
        <w:div w:id="568417272">
          <w:marLeft w:val="0"/>
          <w:marRight w:val="0"/>
          <w:marTop w:val="0"/>
          <w:marBottom w:val="0"/>
          <w:divBdr>
            <w:top w:val="none" w:sz="0" w:space="0" w:color="auto"/>
            <w:left w:val="none" w:sz="0" w:space="0" w:color="auto"/>
            <w:bottom w:val="none" w:sz="0" w:space="0" w:color="auto"/>
            <w:right w:val="none" w:sz="0" w:space="0" w:color="auto"/>
          </w:divBdr>
        </w:div>
        <w:div w:id="1865753119">
          <w:marLeft w:val="0"/>
          <w:marRight w:val="0"/>
          <w:marTop w:val="0"/>
          <w:marBottom w:val="0"/>
          <w:divBdr>
            <w:top w:val="none" w:sz="0" w:space="0" w:color="auto"/>
            <w:left w:val="none" w:sz="0" w:space="0" w:color="auto"/>
            <w:bottom w:val="none" w:sz="0" w:space="0" w:color="auto"/>
            <w:right w:val="none" w:sz="0" w:space="0" w:color="auto"/>
          </w:divBdr>
        </w:div>
        <w:div w:id="142940225">
          <w:marLeft w:val="0"/>
          <w:marRight w:val="0"/>
          <w:marTop w:val="0"/>
          <w:marBottom w:val="0"/>
          <w:divBdr>
            <w:top w:val="none" w:sz="0" w:space="0" w:color="auto"/>
            <w:left w:val="none" w:sz="0" w:space="0" w:color="auto"/>
            <w:bottom w:val="none" w:sz="0" w:space="0" w:color="auto"/>
            <w:right w:val="none" w:sz="0" w:space="0" w:color="auto"/>
          </w:divBdr>
        </w:div>
        <w:div w:id="293751210">
          <w:marLeft w:val="0"/>
          <w:marRight w:val="0"/>
          <w:marTop w:val="0"/>
          <w:marBottom w:val="0"/>
          <w:divBdr>
            <w:top w:val="none" w:sz="0" w:space="0" w:color="auto"/>
            <w:left w:val="none" w:sz="0" w:space="0" w:color="auto"/>
            <w:bottom w:val="none" w:sz="0" w:space="0" w:color="auto"/>
            <w:right w:val="none" w:sz="0" w:space="0" w:color="auto"/>
          </w:divBdr>
        </w:div>
        <w:div w:id="761495034">
          <w:marLeft w:val="0"/>
          <w:marRight w:val="0"/>
          <w:marTop w:val="0"/>
          <w:marBottom w:val="0"/>
          <w:divBdr>
            <w:top w:val="none" w:sz="0" w:space="0" w:color="auto"/>
            <w:left w:val="none" w:sz="0" w:space="0" w:color="auto"/>
            <w:bottom w:val="none" w:sz="0" w:space="0" w:color="auto"/>
            <w:right w:val="none" w:sz="0" w:space="0" w:color="auto"/>
          </w:divBdr>
        </w:div>
        <w:div w:id="130557708">
          <w:marLeft w:val="0"/>
          <w:marRight w:val="0"/>
          <w:marTop w:val="0"/>
          <w:marBottom w:val="0"/>
          <w:divBdr>
            <w:top w:val="none" w:sz="0" w:space="0" w:color="auto"/>
            <w:left w:val="none" w:sz="0" w:space="0" w:color="auto"/>
            <w:bottom w:val="none" w:sz="0" w:space="0" w:color="auto"/>
            <w:right w:val="none" w:sz="0" w:space="0" w:color="auto"/>
          </w:divBdr>
        </w:div>
        <w:div w:id="2020891006">
          <w:marLeft w:val="0"/>
          <w:marRight w:val="0"/>
          <w:marTop w:val="0"/>
          <w:marBottom w:val="0"/>
          <w:divBdr>
            <w:top w:val="none" w:sz="0" w:space="0" w:color="auto"/>
            <w:left w:val="none" w:sz="0" w:space="0" w:color="auto"/>
            <w:bottom w:val="none" w:sz="0" w:space="0" w:color="auto"/>
            <w:right w:val="none" w:sz="0" w:space="0" w:color="auto"/>
          </w:divBdr>
        </w:div>
        <w:div w:id="1632595352">
          <w:marLeft w:val="0"/>
          <w:marRight w:val="0"/>
          <w:marTop w:val="0"/>
          <w:marBottom w:val="0"/>
          <w:divBdr>
            <w:top w:val="none" w:sz="0" w:space="0" w:color="auto"/>
            <w:left w:val="none" w:sz="0" w:space="0" w:color="auto"/>
            <w:bottom w:val="none" w:sz="0" w:space="0" w:color="auto"/>
            <w:right w:val="none" w:sz="0" w:space="0" w:color="auto"/>
          </w:divBdr>
        </w:div>
        <w:div w:id="42946642">
          <w:marLeft w:val="0"/>
          <w:marRight w:val="0"/>
          <w:marTop w:val="0"/>
          <w:marBottom w:val="0"/>
          <w:divBdr>
            <w:top w:val="none" w:sz="0" w:space="0" w:color="auto"/>
            <w:left w:val="none" w:sz="0" w:space="0" w:color="auto"/>
            <w:bottom w:val="none" w:sz="0" w:space="0" w:color="auto"/>
            <w:right w:val="none" w:sz="0" w:space="0" w:color="auto"/>
          </w:divBdr>
        </w:div>
        <w:div w:id="10038447">
          <w:marLeft w:val="0"/>
          <w:marRight w:val="0"/>
          <w:marTop w:val="0"/>
          <w:marBottom w:val="0"/>
          <w:divBdr>
            <w:top w:val="none" w:sz="0" w:space="0" w:color="auto"/>
            <w:left w:val="none" w:sz="0" w:space="0" w:color="auto"/>
            <w:bottom w:val="none" w:sz="0" w:space="0" w:color="auto"/>
            <w:right w:val="none" w:sz="0" w:space="0" w:color="auto"/>
          </w:divBdr>
        </w:div>
        <w:div w:id="1326786388">
          <w:marLeft w:val="0"/>
          <w:marRight w:val="0"/>
          <w:marTop w:val="0"/>
          <w:marBottom w:val="0"/>
          <w:divBdr>
            <w:top w:val="none" w:sz="0" w:space="0" w:color="auto"/>
            <w:left w:val="none" w:sz="0" w:space="0" w:color="auto"/>
            <w:bottom w:val="none" w:sz="0" w:space="0" w:color="auto"/>
            <w:right w:val="none" w:sz="0" w:space="0" w:color="auto"/>
          </w:divBdr>
        </w:div>
        <w:div w:id="1618755732">
          <w:marLeft w:val="0"/>
          <w:marRight w:val="0"/>
          <w:marTop w:val="0"/>
          <w:marBottom w:val="0"/>
          <w:divBdr>
            <w:top w:val="none" w:sz="0" w:space="0" w:color="auto"/>
            <w:left w:val="none" w:sz="0" w:space="0" w:color="auto"/>
            <w:bottom w:val="none" w:sz="0" w:space="0" w:color="auto"/>
            <w:right w:val="none" w:sz="0" w:space="0" w:color="auto"/>
          </w:divBdr>
        </w:div>
        <w:div w:id="2059430191">
          <w:marLeft w:val="0"/>
          <w:marRight w:val="0"/>
          <w:marTop w:val="0"/>
          <w:marBottom w:val="0"/>
          <w:divBdr>
            <w:top w:val="none" w:sz="0" w:space="0" w:color="auto"/>
            <w:left w:val="none" w:sz="0" w:space="0" w:color="auto"/>
            <w:bottom w:val="none" w:sz="0" w:space="0" w:color="auto"/>
            <w:right w:val="none" w:sz="0" w:space="0" w:color="auto"/>
          </w:divBdr>
        </w:div>
        <w:div w:id="1646623442">
          <w:marLeft w:val="0"/>
          <w:marRight w:val="0"/>
          <w:marTop w:val="0"/>
          <w:marBottom w:val="0"/>
          <w:divBdr>
            <w:top w:val="none" w:sz="0" w:space="0" w:color="auto"/>
            <w:left w:val="none" w:sz="0" w:space="0" w:color="auto"/>
            <w:bottom w:val="none" w:sz="0" w:space="0" w:color="auto"/>
            <w:right w:val="none" w:sz="0" w:space="0" w:color="auto"/>
          </w:divBdr>
        </w:div>
        <w:div w:id="1988588410">
          <w:marLeft w:val="0"/>
          <w:marRight w:val="0"/>
          <w:marTop w:val="0"/>
          <w:marBottom w:val="0"/>
          <w:divBdr>
            <w:top w:val="none" w:sz="0" w:space="0" w:color="auto"/>
            <w:left w:val="none" w:sz="0" w:space="0" w:color="auto"/>
            <w:bottom w:val="none" w:sz="0" w:space="0" w:color="auto"/>
            <w:right w:val="none" w:sz="0" w:space="0" w:color="auto"/>
          </w:divBdr>
        </w:div>
        <w:div w:id="1278487499">
          <w:marLeft w:val="0"/>
          <w:marRight w:val="0"/>
          <w:marTop w:val="0"/>
          <w:marBottom w:val="0"/>
          <w:divBdr>
            <w:top w:val="none" w:sz="0" w:space="0" w:color="auto"/>
            <w:left w:val="none" w:sz="0" w:space="0" w:color="auto"/>
            <w:bottom w:val="none" w:sz="0" w:space="0" w:color="auto"/>
            <w:right w:val="none" w:sz="0" w:space="0" w:color="auto"/>
          </w:divBdr>
        </w:div>
        <w:div w:id="238248810">
          <w:marLeft w:val="0"/>
          <w:marRight w:val="0"/>
          <w:marTop w:val="0"/>
          <w:marBottom w:val="0"/>
          <w:divBdr>
            <w:top w:val="none" w:sz="0" w:space="0" w:color="auto"/>
            <w:left w:val="none" w:sz="0" w:space="0" w:color="auto"/>
            <w:bottom w:val="none" w:sz="0" w:space="0" w:color="auto"/>
            <w:right w:val="none" w:sz="0" w:space="0" w:color="auto"/>
          </w:divBdr>
        </w:div>
      </w:divsChild>
    </w:div>
    <w:div w:id="36395883">
      <w:bodyDiv w:val="1"/>
      <w:marLeft w:val="0"/>
      <w:marRight w:val="0"/>
      <w:marTop w:val="0"/>
      <w:marBottom w:val="0"/>
      <w:divBdr>
        <w:top w:val="none" w:sz="0" w:space="0" w:color="auto"/>
        <w:left w:val="none" w:sz="0" w:space="0" w:color="auto"/>
        <w:bottom w:val="none" w:sz="0" w:space="0" w:color="auto"/>
        <w:right w:val="none" w:sz="0" w:space="0" w:color="auto"/>
      </w:divBdr>
    </w:div>
    <w:div w:id="43213656">
      <w:bodyDiv w:val="1"/>
      <w:marLeft w:val="0"/>
      <w:marRight w:val="0"/>
      <w:marTop w:val="0"/>
      <w:marBottom w:val="0"/>
      <w:divBdr>
        <w:top w:val="none" w:sz="0" w:space="0" w:color="auto"/>
        <w:left w:val="none" w:sz="0" w:space="0" w:color="auto"/>
        <w:bottom w:val="none" w:sz="0" w:space="0" w:color="auto"/>
        <w:right w:val="none" w:sz="0" w:space="0" w:color="auto"/>
      </w:divBdr>
    </w:div>
    <w:div w:id="55204899">
      <w:bodyDiv w:val="1"/>
      <w:marLeft w:val="0"/>
      <w:marRight w:val="0"/>
      <w:marTop w:val="0"/>
      <w:marBottom w:val="0"/>
      <w:divBdr>
        <w:top w:val="none" w:sz="0" w:space="0" w:color="auto"/>
        <w:left w:val="none" w:sz="0" w:space="0" w:color="auto"/>
        <w:bottom w:val="none" w:sz="0" w:space="0" w:color="auto"/>
        <w:right w:val="none" w:sz="0" w:space="0" w:color="auto"/>
      </w:divBdr>
      <w:divsChild>
        <w:div w:id="178472726">
          <w:marLeft w:val="0"/>
          <w:marRight w:val="0"/>
          <w:marTop w:val="0"/>
          <w:marBottom w:val="0"/>
          <w:divBdr>
            <w:top w:val="none" w:sz="0" w:space="0" w:color="auto"/>
            <w:left w:val="none" w:sz="0" w:space="0" w:color="auto"/>
            <w:bottom w:val="none" w:sz="0" w:space="0" w:color="auto"/>
            <w:right w:val="none" w:sz="0" w:space="0" w:color="auto"/>
          </w:divBdr>
        </w:div>
        <w:div w:id="985012168">
          <w:marLeft w:val="0"/>
          <w:marRight w:val="0"/>
          <w:marTop w:val="0"/>
          <w:marBottom w:val="0"/>
          <w:divBdr>
            <w:top w:val="none" w:sz="0" w:space="0" w:color="auto"/>
            <w:left w:val="none" w:sz="0" w:space="0" w:color="auto"/>
            <w:bottom w:val="none" w:sz="0" w:space="0" w:color="auto"/>
            <w:right w:val="none" w:sz="0" w:space="0" w:color="auto"/>
          </w:divBdr>
        </w:div>
        <w:div w:id="1363091857">
          <w:marLeft w:val="0"/>
          <w:marRight w:val="0"/>
          <w:marTop w:val="0"/>
          <w:marBottom w:val="0"/>
          <w:divBdr>
            <w:top w:val="none" w:sz="0" w:space="0" w:color="auto"/>
            <w:left w:val="none" w:sz="0" w:space="0" w:color="auto"/>
            <w:bottom w:val="none" w:sz="0" w:space="0" w:color="auto"/>
            <w:right w:val="none" w:sz="0" w:space="0" w:color="auto"/>
          </w:divBdr>
        </w:div>
        <w:div w:id="1543395034">
          <w:marLeft w:val="0"/>
          <w:marRight w:val="0"/>
          <w:marTop w:val="0"/>
          <w:marBottom w:val="0"/>
          <w:divBdr>
            <w:top w:val="none" w:sz="0" w:space="0" w:color="auto"/>
            <w:left w:val="none" w:sz="0" w:space="0" w:color="auto"/>
            <w:bottom w:val="none" w:sz="0" w:space="0" w:color="auto"/>
            <w:right w:val="none" w:sz="0" w:space="0" w:color="auto"/>
          </w:divBdr>
        </w:div>
        <w:div w:id="83117701">
          <w:marLeft w:val="0"/>
          <w:marRight w:val="0"/>
          <w:marTop w:val="0"/>
          <w:marBottom w:val="0"/>
          <w:divBdr>
            <w:top w:val="none" w:sz="0" w:space="0" w:color="auto"/>
            <w:left w:val="none" w:sz="0" w:space="0" w:color="auto"/>
            <w:bottom w:val="none" w:sz="0" w:space="0" w:color="auto"/>
            <w:right w:val="none" w:sz="0" w:space="0" w:color="auto"/>
          </w:divBdr>
        </w:div>
        <w:div w:id="1977371173">
          <w:marLeft w:val="0"/>
          <w:marRight w:val="0"/>
          <w:marTop w:val="0"/>
          <w:marBottom w:val="0"/>
          <w:divBdr>
            <w:top w:val="none" w:sz="0" w:space="0" w:color="auto"/>
            <w:left w:val="none" w:sz="0" w:space="0" w:color="auto"/>
            <w:bottom w:val="none" w:sz="0" w:space="0" w:color="auto"/>
            <w:right w:val="none" w:sz="0" w:space="0" w:color="auto"/>
          </w:divBdr>
        </w:div>
        <w:div w:id="2071027298">
          <w:marLeft w:val="0"/>
          <w:marRight w:val="0"/>
          <w:marTop w:val="0"/>
          <w:marBottom w:val="0"/>
          <w:divBdr>
            <w:top w:val="none" w:sz="0" w:space="0" w:color="auto"/>
            <w:left w:val="none" w:sz="0" w:space="0" w:color="auto"/>
            <w:bottom w:val="none" w:sz="0" w:space="0" w:color="auto"/>
            <w:right w:val="none" w:sz="0" w:space="0" w:color="auto"/>
          </w:divBdr>
        </w:div>
      </w:divsChild>
    </w:div>
    <w:div w:id="386492464">
      <w:bodyDiv w:val="1"/>
      <w:marLeft w:val="0"/>
      <w:marRight w:val="0"/>
      <w:marTop w:val="0"/>
      <w:marBottom w:val="0"/>
      <w:divBdr>
        <w:top w:val="none" w:sz="0" w:space="0" w:color="auto"/>
        <w:left w:val="none" w:sz="0" w:space="0" w:color="auto"/>
        <w:bottom w:val="none" w:sz="0" w:space="0" w:color="auto"/>
        <w:right w:val="none" w:sz="0" w:space="0" w:color="auto"/>
      </w:divBdr>
    </w:div>
    <w:div w:id="438108232">
      <w:bodyDiv w:val="1"/>
      <w:marLeft w:val="0"/>
      <w:marRight w:val="0"/>
      <w:marTop w:val="0"/>
      <w:marBottom w:val="0"/>
      <w:divBdr>
        <w:top w:val="none" w:sz="0" w:space="0" w:color="auto"/>
        <w:left w:val="none" w:sz="0" w:space="0" w:color="auto"/>
        <w:bottom w:val="none" w:sz="0" w:space="0" w:color="auto"/>
        <w:right w:val="none" w:sz="0" w:space="0" w:color="auto"/>
      </w:divBdr>
    </w:div>
    <w:div w:id="469980797">
      <w:bodyDiv w:val="1"/>
      <w:marLeft w:val="0"/>
      <w:marRight w:val="0"/>
      <w:marTop w:val="0"/>
      <w:marBottom w:val="0"/>
      <w:divBdr>
        <w:top w:val="none" w:sz="0" w:space="0" w:color="auto"/>
        <w:left w:val="none" w:sz="0" w:space="0" w:color="auto"/>
        <w:bottom w:val="none" w:sz="0" w:space="0" w:color="auto"/>
        <w:right w:val="none" w:sz="0" w:space="0" w:color="auto"/>
      </w:divBdr>
    </w:div>
    <w:div w:id="695738653">
      <w:bodyDiv w:val="1"/>
      <w:marLeft w:val="0"/>
      <w:marRight w:val="0"/>
      <w:marTop w:val="0"/>
      <w:marBottom w:val="0"/>
      <w:divBdr>
        <w:top w:val="none" w:sz="0" w:space="0" w:color="auto"/>
        <w:left w:val="none" w:sz="0" w:space="0" w:color="auto"/>
        <w:bottom w:val="none" w:sz="0" w:space="0" w:color="auto"/>
        <w:right w:val="none" w:sz="0" w:space="0" w:color="auto"/>
      </w:divBdr>
    </w:div>
    <w:div w:id="732508928">
      <w:bodyDiv w:val="1"/>
      <w:marLeft w:val="0"/>
      <w:marRight w:val="0"/>
      <w:marTop w:val="0"/>
      <w:marBottom w:val="0"/>
      <w:divBdr>
        <w:top w:val="none" w:sz="0" w:space="0" w:color="auto"/>
        <w:left w:val="none" w:sz="0" w:space="0" w:color="auto"/>
        <w:bottom w:val="none" w:sz="0" w:space="0" w:color="auto"/>
        <w:right w:val="none" w:sz="0" w:space="0" w:color="auto"/>
      </w:divBdr>
    </w:div>
    <w:div w:id="756946811">
      <w:bodyDiv w:val="1"/>
      <w:marLeft w:val="0"/>
      <w:marRight w:val="0"/>
      <w:marTop w:val="0"/>
      <w:marBottom w:val="0"/>
      <w:divBdr>
        <w:top w:val="none" w:sz="0" w:space="0" w:color="auto"/>
        <w:left w:val="none" w:sz="0" w:space="0" w:color="auto"/>
        <w:bottom w:val="none" w:sz="0" w:space="0" w:color="auto"/>
        <w:right w:val="none" w:sz="0" w:space="0" w:color="auto"/>
      </w:divBdr>
    </w:div>
    <w:div w:id="1134104541">
      <w:bodyDiv w:val="1"/>
      <w:marLeft w:val="0"/>
      <w:marRight w:val="0"/>
      <w:marTop w:val="0"/>
      <w:marBottom w:val="0"/>
      <w:divBdr>
        <w:top w:val="none" w:sz="0" w:space="0" w:color="auto"/>
        <w:left w:val="none" w:sz="0" w:space="0" w:color="auto"/>
        <w:bottom w:val="none" w:sz="0" w:space="0" w:color="auto"/>
        <w:right w:val="none" w:sz="0" w:space="0" w:color="auto"/>
      </w:divBdr>
    </w:div>
    <w:div w:id="1158687990">
      <w:bodyDiv w:val="1"/>
      <w:marLeft w:val="0"/>
      <w:marRight w:val="0"/>
      <w:marTop w:val="0"/>
      <w:marBottom w:val="0"/>
      <w:divBdr>
        <w:top w:val="none" w:sz="0" w:space="0" w:color="auto"/>
        <w:left w:val="none" w:sz="0" w:space="0" w:color="auto"/>
        <w:bottom w:val="none" w:sz="0" w:space="0" w:color="auto"/>
        <w:right w:val="none" w:sz="0" w:space="0" w:color="auto"/>
      </w:divBdr>
    </w:div>
    <w:div w:id="1253003989">
      <w:bodyDiv w:val="1"/>
      <w:marLeft w:val="0"/>
      <w:marRight w:val="0"/>
      <w:marTop w:val="0"/>
      <w:marBottom w:val="0"/>
      <w:divBdr>
        <w:top w:val="none" w:sz="0" w:space="0" w:color="auto"/>
        <w:left w:val="none" w:sz="0" w:space="0" w:color="auto"/>
        <w:bottom w:val="none" w:sz="0" w:space="0" w:color="auto"/>
        <w:right w:val="none" w:sz="0" w:space="0" w:color="auto"/>
      </w:divBdr>
    </w:div>
    <w:div w:id="1532841058">
      <w:bodyDiv w:val="1"/>
      <w:marLeft w:val="0"/>
      <w:marRight w:val="0"/>
      <w:marTop w:val="0"/>
      <w:marBottom w:val="0"/>
      <w:divBdr>
        <w:top w:val="none" w:sz="0" w:space="0" w:color="auto"/>
        <w:left w:val="none" w:sz="0" w:space="0" w:color="auto"/>
        <w:bottom w:val="none" w:sz="0" w:space="0" w:color="auto"/>
        <w:right w:val="none" w:sz="0" w:space="0" w:color="auto"/>
      </w:divBdr>
    </w:div>
    <w:div w:id="1774282748">
      <w:bodyDiv w:val="1"/>
      <w:marLeft w:val="0"/>
      <w:marRight w:val="0"/>
      <w:marTop w:val="0"/>
      <w:marBottom w:val="0"/>
      <w:divBdr>
        <w:top w:val="none" w:sz="0" w:space="0" w:color="auto"/>
        <w:left w:val="none" w:sz="0" w:space="0" w:color="auto"/>
        <w:bottom w:val="none" w:sz="0" w:space="0" w:color="auto"/>
        <w:right w:val="none" w:sz="0" w:space="0" w:color="auto"/>
      </w:divBdr>
    </w:div>
    <w:div w:id="1872186988">
      <w:bodyDiv w:val="1"/>
      <w:marLeft w:val="0"/>
      <w:marRight w:val="0"/>
      <w:marTop w:val="0"/>
      <w:marBottom w:val="0"/>
      <w:divBdr>
        <w:top w:val="none" w:sz="0" w:space="0" w:color="auto"/>
        <w:left w:val="none" w:sz="0" w:space="0" w:color="auto"/>
        <w:bottom w:val="none" w:sz="0" w:space="0" w:color="auto"/>
        <w:right w:val="none" w:sz="0" w:space="0" w:color="auto"/>
      </w:divBdr>
    </w:div>
    <w:div w:id="1917742874">
      <w:bodyDiv w:val="1"/>
      <w:marLeft w:val="0"/>
      <w:marRight w:val="0"/>
      <w:marTop w:val="0"/>
      <w:marBottom w:val="0"/>
      <w:divBdr>
        <w:top w:val="none" w:sz="0" w:space="0" w:color="auto"/>
        <w:left w:val="none" w:sz="0" w:space="0" w:color="auto"/>
        <w:bottom w:val="none" w:sz="0" w:space="0" w:color="auto"/>
        <w:right w:val="none" w:sz="0" w:space="0" w:color="auto"/>
      </w:divBdr>
    </w:div>
    <w:div w:id="2021078892">
      <w:bodyDiv w:val="1"/>
      <w:marLeft w:val="0"/>
      <w:marRight w:val="0"/>
      <w:marTop w:val="0"/>
      <w:marBottom w:val="0"/>
      <w:divBdr>
        <w:top w:val="none" w:sz="0" w:space="0" w:color="auto"/>
        <w:left w:val="none" w:sz="0" w:space="0" w:color="auto"/>
        <w:bottom w:val="none" w:sz="0" w:space="0" w:color="auto"/>
        <w:right w:val="none" w:sz="0" w:space="0" w:color="auto"/>
      </w:divBdr>
    </w:div>
    <w:div w:id="2113082835">
      <w:bodyDiv w:val="1"/>
      <w:marLeft w:val="0"/>
      <w:marRight w:val="0"/>
      <w:marTop w:val="0"/>
      <w:marBottom w:val="0"/>
      <w:divBdr>
        <w:top w:val="none" w:sz="0" w:space="0" w:color="auto"/>
        <w:left w:val="none" w:sz="0" w:space="0" w:color="auto"/>
        <w:bottom w:val="none" w:sz="0" w:space="0" w:color="auto"/>
        <w:right w:val="none" w:sz="0" w:space="0" w:color="auto"/>
      </w:divBdr>
    </w:div>
    <w:div w:id="2127431515">
      <w:bodyDiv w:val="1"/>
      <w:marLeft w:val="0"/>
      <w:marRight w:val="0"/>
      <w:marTop w:val="0"/>
      <w:marBottom w:val="0"/>
      <w:divBdr>
        <w:top w:val="none" w:sz="0" w:space="0" w:color="auto"/>
        <w:left w:val="none" w:sz="0" w:space="0" w:color="auto"/>
        <w:bottom w:val="none" w:sz="0" w:space="0" w:color="auto"/>
        <w:right w:val="none" w:sz="0" w:space="0" w:color="auto"/>
      </w:divBdr>
      <w:divsChild>
        <w:div w:id="150677710">
          <w:marLeft w:val="0"/>
          <w:marRight w:val="0"/>
          <w:marTop w:val="0"/>
          <w:marBottom w:val="0"/>
          <w:divBdr>
            <w:top w:val="none" w:sz="0" w:space="0" w:color="auto"/>
            <w:left w:val="none" w:sz="0" w:space="0" w:color="auto"/>
            <w:bottom w:val="none" w:sz="0" w:space="0" w:color="auto"/>
            <w:right w:val="none" w:sz="0" w:space="0" w:color="auto"/>
          </w:divBdr>
        </w:div>
        <w:div w:id="1972128279">
          <w:marLeft w:val="0"/>
          <w:marRight w:val="0"/>
          <w:marTop w:val="0"/>
          <w:marBottom w:val="0"/>
          <w:divBdr>
            <w:top w:val="none" w:sz="0" w:space="0" w:color="auto"/>
            <w:left w:val="none" w:sz="0" w:space="0" w:color="auto"/>
            <w:bottom w:val="none" w:sz="0" w:space="0" w:color="auto"/>
            <w:right w:val="none" w:sz="0" w:space="0" w:color="auto"/>
          </w:divBdr>
        </w:div>
        <w:div w:id="2097094973">
          <w:marLeft w:val="0"/>
          <w:marRight w:val="0"/>
          <w:marTop w:val="0"/>
          <w:marBottom w:val="0"/>
          <w:divBdr>
            <w:top w:val="none" w:sz="0" w:space="0" w:color="auto"/>
            <w:left w:val="none" w:sz="0" w:space="0" w:color="auto"/>
            <w:bottom w:val="none" w:sz="0" w:space="0" w:color="auto"/>
            <w:right w:val="none" w:sz="0" w:space="0" w:color="auto"/>
          </w:divBdr>
        </w:div>
        <w:div w:id="1065489466">
          <w:marLeft w:val="0"/>
          <w:marRight w:val="0"/>
          <w:marTop w:val="0"/>
          <w:marBottom w:val="0"/>
          <w:divBdr>
            <w:top w:val="none" w:sz="0" w:space="0" w:color="auto"/>
            <w:left w:val="none" w:sz="0" w:space="0" w:color="auto"/>
            <w:bottom w:val="none" w:sz="0" w:space="0" w:color="auto"/>
            <w:right w:val="none" w:sz="0" w:space="0" w:color="auto"/>
          </w:divBdr>
        </w:div>
        <w:div w:id="51925443">
          <w:marLeft w:val="0"/>
          <w:marRight w:val="0"/>
          <w:marTop w:val="0"/>
          <w:marBottom w:val="0"/>
          <w:divBdr>
            <w:top w:val="none" w:sz="0" w:space="0" w:color="auto"/>
            <w:left w:val="none" w:sz="0" w:space="0" w:color="auto"/>
            <w:bottom w:val="none" w:sz="0" w:space="0" w:color="auto"/>
            <w:right w:val="none" w:sz="0" w:space="0" w:color="auto"/>
          </w:divBdr>
        </w:div>
        <w:div w:id="1244799748">
          <w:marLeft w:val="0"/>
          <w:marRight w:val="0"/>
          <w:marTop w:val="0"/>
          <w:marBottom w:val="0"/>
          <w:divBdr>
            <w:top w:val="none" w:sz="0" w:space="0" w:color="auto"/>
            <w:left w:val="none" w:sz="0" w:space="0" w:color="auto"/>
            <w:bottom w:val="none" w:sz="0" w:space="0" w:color="auto"/>
            <w:right w:val="none" w:sz="0" w:space="0" w:color="auto"/>
          </w:divBdr>
        </w:div>
        <w:div w:id="1862276587">
          <w:marLeft w:val="0"/>
          <w:marRight w:val="0"/>
          <w:marTop w:val="0"/>
          <w:marBottom w:val="0"/>
          <w:divBdr>
            <w:top w:val="none" w:sz="0" w:space="0" w:color="auto"/>
            <w:left w:val="none" w:sz="0" w:space="0" w:color="auto"/>
            <w:bottom w:val="none" w:sz="0" w:space="0" w:color="auto"/>
            <w:right w:val="none" w:sz="0" w:space="0" w:color="auto"/>
          </w:divBdr>
        </w:div>
        <w:div w:id="1568539360">
          <w:marLeft w:val="0"/>
          <w:marRight w:val="0"/>
          <w:marTop w:val="0"/>
          <w:marBottom w:val="0"/>
          <w:divBdr>
            <w:top w:val="none" w:sz="0" w:space="0" w:color="auto"/>
            <w:left w:val="none" w:sz="0" w:space="0" w:color="auto"/>
            <w:bottom w:val="none" w:sz="0" w:space="0" w:color="auto"/>
            <w:right w:val="none" w:sz="0" w:space="0" w:color="auto"/>
          </w:divBdr>
        </w:div>
        <w:div w:id="1463425678">
          <w:marLeft w:val="0"/>
          <w:marRight w:val="0"/>
          <w:marTop w:val="0"/>
          <w:marBottom w:val="0"/>
          <w:divBdr>
            <w:top w:val="none" w:sz="0" w:space="0" w:color="auto"/>
            <w:left w:val="none" w:sz="0" w:space="0" w:color="auto"/>
            <w:bottom w:val="none" w:sz="0" w:space="0" w:color="auto"/>
            <w:right w:val="none" w:sz="0" w:space="0" w:color="auto"/>
          </w:divBdr>
        </w:div>
        <w:div w:id="1353413745">
          <w:marLeft w:val="0"/>
          <w:marRight w:val="0"/>
          <w:marTop w:val="0"/>
          <w:marBottom w:val="0"/>
          <w:divBdr>
            <w:top w:val="none" w:sz="0" w:space="0" w:color="auto"/>
            <w:left w:val="none" w:sz="0" w:space="0" w:color="auto"/>
            <w:bottom w:val="none" w:sz="0" w:space="0" w:color="auto"/>
            <w:right w:val="none" w:sz="0" w:space="0" w:color="auto"/>
          </w:divBdr>
        </w:div>
        <w:div w:id="1090273300">
          <w:marLeft w:val="0"/>
          <w:marRight w:val="0"/>
          <w:marTop w:val="0"/>
          <w:marBottom w:val="0"/>
          <w:divBdr>
            <w:top w:val="none" w:sz="0" w:space="0" w:color="auto"/>
            <w:left w:val="none" w:sz="0" w:space="0" w:color="auto"/>
            <w:bottom w:val="none" w:sz="0" w:space="0" w:color="auto"/>
            <w:right w:val="none" w:sz="0" w:space="0" w:color="auto"/>
          </w:divBdr>
        </w:div>
        <w:div w:id="1206482064">
          <w:marLeft w:val="0"/>
          <w:marRight w:val="0"/>
          <w:marTop w:val="0"/>
          <w:marBottom w:val="0"/>
          <w:divBdr>
            <w:top w:val="none" w:sz="0" w:space="0" w:color="auto"/>
            <w:left w:val="none" w:sz="0" w:space="0" w:color="auto"/>
            <w:bottom w:val="none" w:sz="0" w:space="0" w:color="auto"/>
            <w:right w:val="none" w:sz="0" w:space="0" w:color="auto"/>
          </w:divBdr>
        </w:div>
        <w:div w:id="1729378948">
          <w:marLeft w:val="0"/>
          <w:marRight w:val="0"/>
          <w:marTop w:val="0"/>
          <w:marBottom w:val="0"/>
          <w:divBdr>
            <w:top w:val="none" w:sz="0" w:space="0" w:color="auto"/>
            <w:left w:val="none" w:sz="0" w:space="0" w:color="auto"/>
            <w:bottom w:val="none" w:sz="0" w:space="0" w:color="auto"/>
            <w:right w:val="none" w:sz="0" w:space="0" w:color="auto"/>
          </w:divBdr>
        </w:div>
        <w:div w:id="1638610832">
          <w:marLeft w:val="0"/>
          <w:marRight w:val="0"/>
          <w:marTop w:val="0"/>
          <w:marBottom w:val="0"/>
          <w:divBdr>
            <w:top w:val="none" w:sz="0" w:space="0" w:color="auto"/>
            <w:left w:val="none" w:sz="0" w:space="0" w:color="auto"/>
            <w:bottom w:val="none" w:sz="0" w:space="0" w:color="auto"/>
            <w:right w:val="none" w:sz="0" w:space="0" w:color="auto"/>
          </w:divBdr>
        </w:div>
        <w:div w:id="429283137">
          <w:marLeft w:val="0"/>
          <w:marRight w:val="0"/>
          <w:marTop w:val="0"/>
          <w:marBottom w:val="0"/>
          <w:divBdr>
            <w:top w:val="none" w:sz="0" w:space="0" w:color="auto"/>
            <w:left w:val="none" w:sz="0" w:space="0" w:color="auto"/>
            <w:bottom w:val="none" w:sz="0" w:space="0" w:color="auto"/>
            <w:right w:val="none" w:sz="0" w:space="0" w:color="auto"/>
          </w:divBdr>
        </w:div>
        <w:div w:id="195971984">
          <w:marLeft w:val="0"/>
          <w:marRight w:val="0"/>
          <w:marTop w:val="0"/>
          <w:marBottom w:val="0"/>
          <w:divBdr>
            <w:top w:val="none" w:sz="0" w:space="0" w:color="auto"/>
            <w:left w:val="none" w:sz="0" w:space="0" w:color="auto"/>
            <w:bottom w:val="none" w:sz="0" w:space="0" w:color="auto"/>
            <w:right w:val="none" w:sz="0" w:space="0" w:color="auto"/>
          </w:divBdr>
        </w:div>
        <w:div w:id="2144610977">
          <w:marLeft w:val="0"/>
          <w:marRight w:val="0"/>
          <w:marTop w:val="0"/>
          <w:marBottom w:val="0"/>
          <w:divBdr>
            <w:top w:val="none" w:sz="0" w:space="0" w:color="auto"/>
            <w:left w:val="none" w:sz="0" w:space="0" w:color="auto"/>
            <w:bottom w:val="none" w:sz="0" w:space="0" w:color="auto"/>
            <w:right w:val="none" w:sz="0" w:space="0" w:color="auto"/>
          </w:divBdr>
        </w:div>
        <w:div w:id="140735891">
          <w:marLeft w:val="0"/>
          <w:marRight w:val="0"/>
          <w:marTop w:val="0"/>
          <w:marBottom w:val="0"/>
          <w:divBdr>
            <w:top w:val="none" w:sz="0" w:space="0" w:color="auto"/>
            <w:left w:val="none" w:sz="0" w:space="0" w:color="auto"/>
            <w:bottom w:val="none" w:sz="0" w:space="0" w:color="auto"/>
            <w:right w:val="none" w:sz="0" w:space="0" w:color="auto"/>
          </w:divBdr>
        </w:div>
        <w:div w:id="748580259">
          <w:marLeft w:val="0"/>
          <w:marRight w:val="0"/>
          <w:marTop w:val="0"/>
          <w:marBottom w:val="0"/>
          <w:divBdr>
            <w:top w:val="none" w:sz="0" w:space="0" w:color="auto"/>
            <w:left w:val="none" w:sz="0" w:space="0" w:color="auto"/>
            <w:bottom w:val="none" w:sz="0" w:space="0" w:color="auto"/>
            <w:right w:val="none" w:sz="0" w:space="0" w:color="auto"/>
          </w:divBdr>
        </w:div>
        <w:div w:id="767307769">
          <w:marLeft w:val="0"/>
          <w:marRight w:val="0"/>
          <w:marTop w:val="0"/>
          <w:marBottom w:val="0"/>
          <w:divBdr>
            <w:top w:val="none" w:sz="0" w:space="0" w:color="auto"/>
            <w:left w:val="none" w:sz="0" w:space="0" w:color="auto"/>
            <w:bottom w:val="none" w:sz="0" w:space="0" w:color="auto"/>
            <w:right w:val="none" w:sz="0" w:space="0" w:color="auto"/>
          </w:divBdr>
        </w:div>
        <w:div w:id="1741294302">
          <w:marLeft w:val="0"/>
          <w:marRight w:val="0"/>
          <w:marTop w:val="0"/>
          <w:marBottom w:val="0"/>
          <w:divBdr>
            <w:top w:val="none" w:sz="0" w:space="0" w:color="auto"/>
            <w:left w:val="none" w:sz="0" w:space="0" w:color="auto"/>
            <w:bottom w:val="none" w:sz="0" w:space="0" w:color="auto"/>
            <w:right w:val="none" w:sz="0" w:space="0" w:color="auto"/>
          </w:divBdr>
        </w:div>
        <w:div w:id="2029673575">
          <w:marLeft w:val="0"/>
          <w:marRight w:val="0"/>
          <w:marTop w:val="0"/>
          <w:marBottom w:val="0"/>
          <w:divBdr>
            <w:top w:val="none" w:sz="0" w:space="0" w:color="auto"/>
            <w:left w:val="none" w:sz="0" w:space="0" w:color="auto"/>
            <w:bottom w:val="none" w:sz="0" w:space="0" w:color="auto"/>
            <w:right w:val="none" w:sz="0" w:space="0" w:color="auto"/>
          </w:divBdr>
        </w:div>
        <w:div w:id="1898668451">
          <w:marLeft w:val="0"/>
          <w:marRight w:val="0"/>
          <w:marTop w:val="0"/>
          <w:marBottom w:val="0"/>
          <w:divBdr>
            <w:top w:val="none" w:sz="0" w:space="0" w:color="auto"/>
            <w:left w:val="none" w:sz="0" w:space="0" w:color="auto"/>
            <w:bottom w:val="none" w:sz="0" w:space="0" w:color="auto"/>
            <w:right w:val="none" w:sz="0" w:space="0" w:color="auto"/>
          </w:divBdr>
        </w:div>
        <w:div w:id="1516459002">
          <w:marLeft w:val="0"/>
          <w:marRight w:val="0"/>
          <w:marTop w:val="0"/>
          <w:marBottom w:val="0"/>
          <w:divBdr>
            <w:top w:val="none" w:sz="0" w:space="0" w:color="auto"/>
            <w:left w:val="none" w:sz="0" w:space="0" w:color="auto"/>
            <w:bottom w:val="none" w:sz="0" w:space="0" w:color="auto"/>
            <w:right w:val="none" w:sz="0" w:space="0" w:color="auto"/>
          </w:divBdr>
        </w:div>
        <w:div w:id="1245844495">
          <w:marLeft w:val="0"/>
          <w:marRight w:val="0"/>
          <w:marTop w:val="0"/>
          <w:marBottom w:val="0"/>
          <w:divBdr>
            <w:top w:val="none" w:sz="0" w:space="0" w:color="auto"/>
            <w:left w:val="none" w:sz="0" w:space="0" w:color="auto"/>
            <w:bottom w:val="none" w:sz="0" w:space="0" w:color="auto"/>
            <w:right w:val="none" w:sz="0" w:space="0" w:color="auto"/>
          </w:divBdr>
        </w:div>
        <w:div w:id="2119715782">
          <w:marLeft w:val="0"/>
          <w:marRight w:val="0"/>
          <w:marTop w:val="0"/>
          <w:marBottom w:val="0"/>
          <w:divBdr>
            <w:top w:val="none" w:sz="0" w:space="0" w:color="auto"/>
            <w:left w:val="none" w:sz="0" w:space="0" w:color="auto"/>
            <w:bottom w:val="none" w:sz="0" w:space="0" w:color="auto"/>
            <w:right w:val="none" w:sz="0" w:space="0" w:color="auto"/>
          </w:divBdr>
        </w:div>
        <w:div w:id="333847749">
          <w:marLeft w:val="0"/>
          <w:marRight w:val="0"/>
          <w:marTop w:val="0"/>
          <w:marBottom w:val="0"/>
          <w:divBdr>
            <w:top w:val="none" w:sz="0" w:space="0" w:color="auto"/>
            <w:left w:val="none" w:sz="0" w:space="0" w:color="auto"/>
            <w:bottom w:val="none" w:sz="0" w:space="0" w:color="auto"/>
            <w:right w:val="none" w:sz="0" w:space="0" w:color="auto"/>
          </w:divBdr>
        </w:div>
        <w:div w:id="1162812402">
          <w:marLeft w:val="0"/>
          <w:marRight w:val="0"/>
          <w:marTop w:val="0"/>
          <w:marBottom w:val="0"/>
          <w:divBdr>
            <w:top w:val="none" w:sz="0" w:space="0" w:color="auto"/>
            <w:left w:val="none" w:sz="0" w:space="0" w:color="auto"/>
            <w:bottom w:val="none" w:sz="0" w:space="0" w:color="auto"/>
            <w:right w:val="none" w:sz="0" w:space="0" w:color="auto"/>
          </w:divBdr>
        </w:div>
        <w:div w:id="813985275">
          <w:marLeft w:val="0"/>
          <w:marRight w:val="0"/>
          <w:marTop w:val="0"/>
          <w:marBottom w:val="0"/>
          <w:divBdr>
            <w:top w:val="none" w:sz="0" w:space="0" w:color="auto"/>
            <w:left w:val="none" w:sz="0" w:space="0" w:color="auto"/>
            <w:bottom w:val="none" w:sz="0" w:space="0" w:color="auto"/>
            <w:right w:val="none" w:sz="0" w:space="0" w:color="auto"/>
          </w:divBdr>
        </w:div>
        <w:div w:id="1571498188">
          <w:marLeft w:val="0"/>
          <w:marRight w:val="0"/>
          <w:marTop w:val="0"/>
          <w:marBottom w:val="0"/>
          <w:divBdr>
            <w:top w:val="none" w:sz="0" w:space="0" w:color="auto"/>
            <w:left w:val="none" w:sz="0" w:space="0" w:color="auto"/>
            <w:bottom w:val="none" w:sz="0" w:space="0" w:color="auto"/>
            <w:right w:val="none" w:sz="0" w:space="0" w:color="auto"/>
          </w:divBdr>
        </w:div>
        <w:div w:id="809638705">
          <w:marLeft w:val="0"/>
          <w:marRight w:val="0"/>
          <w:marTop w:val="0"/>
          <w:marBottom w:val="0"/>
          <w:divBdr>
            <w:top w:val="none" w:sz="0" w:space="0" w:color="auto"/>
            <w:left w:val="none" w:sz="0" w:space="0" w:color="auto"/>
            <w:bottom w:val="none" w:sz="0" w:space="0" w:color="auto"/>
            <w:right w:val="none" w:sz="0" w:space="0" w:color="auto"/>
          </w:divBdr>
        </w:div>
        <w:div w:id="863445930">
          <w:marLeft w:val="0"/>
          <w:marRight w:val="0"/>
          <w:marTop w:val="0"/>
          <w:marBottom w:val="0"/>
          <w:divBdr>
            <w:top w:val="none" w:sz="0" w:space="0" w:color="auto"/>
            <w:left w:val="none" w:sz="0" w:space="0" w:color="auto"/>
            <w:bottom w:val="none" w:sz="0" w:space="0" w:color="auto"/>
            <w:right w:val="none" w:sz="0" w:space="0" w:color="auto"/>
          </w:divBdr>
        </w:div>
        <w:div w:id="1324435129">
          <w:marLeft w:val="0"/>
          <w:marRight w:val="0"/>
          <w:marTop w:val="0"/>
          <w:marBottom w:val="0"/>
          <w:divBdr>
            <w:top w:val="none" w:sz="0" w:space="0" w:color="auto"/>
            <w:left w:val="none" w:sz="0" w:space="0" w:color="auto"/>
            <w:bottom w:val="none" w:sz="0" w:space="0" w:color="auto"/>
            <w:right w:val="none" w:sz="0" w:space="0" w:color="auto"/>
          </w:divBdr>
        </w:div>
        <w:div w:id="1249733869">
          <w:marLeft w:val="0"/>
          <w:marRight w:val="0"/>
          <w:marTop w:val="0"/>
          <w:marBottom w:val="0"/>
          <w:divBdr>
            <w:top w:val="none" w:sz="0" w:space="0" w:color="auto"/>
            <w:left w:val="none" w:sz="0" w:space="0" w:color="auto"/>
            <w:bottom w:val="none" w:sz="0" w:space="0" w:color="auto"/>
            <w:right w:val="none" w:sz="0" w:space="0" w:color="auto"/>
          </w:divBdr>
        </w:div>
        <w:div w:id="1983003743">
          <w:marLeft w:val="0"/>
          <w:marRight w:val="0"/>
          <w:marTop w:val="0"/>
          <w:marBottom w:val="0"/>
          <w:divBdr>
            <w:top w:val="none" w:sz="0" w:space="0" w:color="auto"/>
            <w:left w:val="none" w:sz="0" w:space="0" w:color="auto"/>
            <w:bottom w:val="none" w:sz="0" w:space="0" w:color="auto"/>
            <w:right w:val="none" w:sz="0" w:space="0" w:color="auto"/>
          </w:divBdr>
        </w:div>
        <w:div w:id="329523574">
          <w:marLeft w:val="0"/>
          <w:marRight w:val="0"/>
          <w:marTop w:val="0"/>
          <w:marBottom w:val="0"/>
          <w:divBdr>
            <w:top w:val="none" w:sz="0" w:space="0" w:color="auto"/>
            <w:left w:val="none" w:sz="0" w:space="0" w:color="auto"/>
            <w:bottom w:val="none" w:sz="0" w:space="0" w:color="auto"/>
            <w:right w:val="none" w:sz="0" w:space="0" w:color="auto"/>
          </w:divBdr>
        </w:div>
        <w:div w:id="1020817838">
          <w:marLeft w:val="0"/>
          <w:marRight w:val="0"/>
          <w:marTop w:val="0"/>
          <w:marBottom w:val="0"/>
          <w:divBdr>
            <w:top w:val="none" w:sz="0" w:space="0" w:color="auto"/>
            <w:left w:val="none" w:sz="0" w:space="0" w:color="auto"/>
            <w:bottom w:val="none" w:sz="0" w:space="0" w:color="auto"/>
            <w:right w:val="none" w:sz="0" w:space="0" w:color="auto"/>
          </w:divBdr>
        </w:div>
        <w:div w:id="1134518782">
          <w:marLeft w:val="0"/>
          <w:marRight w:val="0"/>
          <w:marTop w:val="0"/>
          <w:marBottom w:val="0"/>
          <w:divBdr>
            <w:top w:val="none" w:sz="0" w:space="0" w:color="auto"/>
            <w:left w:val="none" w:sz="0" w:space="0" w:color="auto"/>
            <w:bottom w:val="none" w:sz="0" w:space="0" w:color="auto"/>
            <w:right w:val="none" w:sz="0" w:space="0" w:color="auto"/>
          </w:divBdr>
        </w:div>
        <w:div w:id="63143915">
          <w:marLeft w:val="0"/>
          <w:marRight w:val="0"/>
          <w:marTop w:val="0"/>
          <w:marBottom w:val="0"/>
          <w:divBdr>
            <w:top w:val="none" w:sz="0" w:space="0" w:color="auto"/>
            <w:left w:val="none" w:sz="0" w:space="0" w:color="auto"/>
            <w:bottom w:val="none" w:sz="0" w:space="0" w:color="auto"/>
            <w:right w:val="none" w:sz="0" w:space="0" w:color="auto"/>
          </w:divBdr>
        </w:div>
        <w:div w:id="80412701">
          <w:marLeft w:val="0"/>
          <w:marRight w:val="0"/>
          <w:marTop w:val="0"/>
          <w:marBottom w:val="0"/>
          <w:divBdr>
            <w:top w:val="none" w:sz="0" w:space="0" w:color="auto"/>
            <w:left w:val="none" w:sz="0" w:space="0" w:color="auto"/>
            <w:bottom w:val="none" w:sz="0" w:space="0" w:color="auto"/>
            <w:right w:val="none" w:sz="0" w:space="0" w:color="auto"/>
          </w:divBdr>
        </w:div>
        <w:div w:id="1589775341">
          <w:marLeft w:val="0"/>
          <w:marRight w:val="0"/>
          <w:marTop w:val="0"/>
          <w:marBottom w:val="0"/>
          <w:divBdr>
            <w:top w:val="none" w:sz="0" w:space="0" w:color="auto"/>
            <w:left w:val="none" w:sz="0" w:space="0" w:color="auto"/>
            <w:bottom w:val="none" w:sz="0" w:space="0" w:color="auto"/>
            <w:right w:val="none" w:sz="0" w:space="0" w:color="auto"/>
          </w:divBdr>
        </w:div>
        <w:div w:id="317542309">
          <w:marLeft w:val="0"/>
          <w:marRight w:val="0"/>
          <w:marTop w:val="0"/>
          <w:marBottom w:val="0"/>
          <w:divBdr>
            <w:top w:val="none" w:sz="0" w:space="0" w:color="auto"/>
            <w:left w:val="none" w:sz="0" w:space="0" w:color="auto"/>
            <w:bottom w:val="none" w:sz="0" w:space="0" w:color="auto"/>
            <w:right w:val="none" w:sz="0" w:space="0" w:color="auto"/>
          </w:divBdr>
        </w:div>
        <w:div w:id="160121428">
          <w:marLeft w:val="0"/>
          <w:marRight w:val="0"/>
          <w:marTop w:val="0"/>
          <w:marBottom w:val="0"/>
          <w:divBdr>
            <w:top w:val="none" w:sz="0" w:space="0" w:color="auto"/>
            <w:left w:val="none" w:sz="0" w:space="0" w:color="auto"/>
            <w:bottom w:val="none" w:sz="0" w:space="0" w:color="auto"/>
            <w:right w:val="none" w:sz="0" w:space="0" w:color="auto"/>
          </w:divBdr>
        </w:div>
        <w:div w:id="665089421">
          <w:marLeft w:val="0"/>
          <w:marRight w:val="0"/>
          <w:marTop w:val="0"/>
          <w:marBottom w:val="0"/>
          <w:divBdr>
            <w:top w:val="none" w:sz="0" w:space="0" w:color="auto"/>
            <w:left w:val="none" w:sz="0" w:space="0" w:color="auto"/>
            <w:bottom w:val="none" w:sz="0" w:space="0" w:color="auto"/>
            <w:right w:val="none" w:sz="0" w:space="0" w:color="auto"/>
          </w:divBdr>
        </w:div>
        <w:div w:id="1579368891">
          <w:marLeft w:val="0"/>
          <w:marRight w:val="0"/>
          <w:marTop w:val="0"/>
          <w:marBottom w:val="0"/>
          <w:divBdr>
            <w:top w:val="none" w:sz="0" w:space="0" w:color="auto"/>
            <w:left w:val="none" w:sz="0" w:space="0" w:color="auto"/>
            <w:bottom w:val="none" w:sz="0" w:space="0" w:color="auto"/>
            <w:right w:val="none" w:sz="0" w:space="0" w:color="auto"/>
          </w:divBdr>
        </w:div>
        <w:div w:id="1343630679">
          <w:marLeft w:val="0"/>
          <w:marRight w:val="0"/>
          <w:marTop w:val="0"/>
          <w:marBottom w:val="0"/>
          <w:divBdr>
            <w:top w:val="none" w:sz="0" w:space="0" w:color="auto"/>
            <w:left w:val="none" w:sz="0" w:space="0" w:color="auto"/>
            <w:bottom w:val="none" w:sz="0" w:space="0" w:color="auto"/>
            <w:right w:val="none" w:sz="0" w:space="0" w:color="auto"/>
          </w:divBdr>
        </w:div>
        <w:div w:id="2129157576">
          <w:marLeft w:val="0"/>
          <w:marRight w:val="0"/>
          <w:marTop w:val="0"/>
          <w:marBottom w:val="0"/>
          <w:divBdr>
            <w:top w:val="none" w:sz="0" w:space="0" w:color="auto"/>
            <w:left w:val="none" w:sz="0" w:space="0" w:color="auto"/>
            <w:bottom w:val="none" w:sz="0" w:space="0" w:color="auto"/>
            <w:right w:val="none" w:sz="0" w:space="0" w:color="auto"/>
          </w:divBdr>
        </w:div>
        <w:div w:id="1960525165">
          <w:marLeft w:val="0"/>
          <w:marRight w:val="0"/>
          <w:marTop w:val="0"/>
          <w:marBottom w:val="0"/>
          <w:divBdr>
            <w:top w:val="none" w:sz="0" w:space="0" w:color="auto"/>
            <w:left w:val="none" w:sz="0" w:space="0" w:color="auto"/>
            <w:bottom w:val="none" w:sz="0" w:space="0" w:color="auto"/>
            <w:right w:val="none" w:sz="0" w:space="0" w:color="auto"/>
          </w:divBdr>
        </w:div>
        <w:div w:id="426117289">
          <w:marLeft w:val="0"/>
          <w:marRight w:val="0"/>
          <w:marTop w:val="0"/>
          <w:marBottom w:val="0"/>
          <w:divBdr>
            <w:top w:val="none" w:sz="0" w:space="0" w:color="auto"/>
            <w:left w:val="none" w:sz="0" w:space="0" w:color="auto"/>
            <w:bottom w:val="none" w:sz="0" w:space="0" w:color="auto"/>
            <w:right w:val="none" w:sz="0" w:space="0" w:color="auto"/>
          </w:divBdr>
        </w:div>
        <w:div w:id="1049190024">
          <w:marLeft w:val="0"/>
          <w:marRight w:val="0"/>
          <w:marTop w:val="0"/>
          <w:marBottom w:val="0"/>
          <w:divBdr>
            <w:top w:val="none" w:sz="0" w:space="0" w:color="auto"/>
            <w:left w:val="none" w:sz="0" w:space="0" w:color="auto"/>
            <w:bottom w:val="none" w:sz="0" w:space="0" w:color="auto"/>
            <w:right w:val="none" w:sz="0" w:space="0" w:color="auto"/>
          </w:divBdr>
        </w:div>
        <w:div w:id="426004789">
          <w:marLeft w:val="0"/>
          <w:marRight w:val="0"/>
          <w:marTop w:val="0"/>
          <w:marBottom w:val="0"/>
          <w:divBdr>
            <w:top w:val="none" w:sz="0" w:space="0" w:color="auto"/>
            <w:left w:val="none" w:sz="0" w:space="0" w:color="auto"/>
            <w:bottom w:val="none" w:sz="0" w:space="0" w:color="auto"/>
            <w:right w:val="none" w:sz="0" w:space="0" w:color="auto"/>
          </w:divBdr>
        </w:div>
        <w:div w:id="20371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DCC8-AE3C-4802-BB9C-51876920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2469</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p:lastModifiedBy>
  <cp:revision>12</cp:revision>
  <cp:lastPrinted>2018-03-14T20:38:00Z</cp:lastPrinted>
  <dcterms:created xsi:type="dcterms:W3CDTF">2018-03-16T16:52:00Z</dcterms:created>
  <dcterms:modified xsi:type="dcterms:W3CDTF">2018-03-16T17:58:00Z</dcterms:modified>
</cp:coreProperties>
</file>