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76" w:rsidRPr="00F91BC7" w:rsidRDefault="006E2C76" w:rsidP="006E2C76">
      <w:pPr>
        <w:rPr>
          <w:rFonts w:ascii="Arial" w:hAnsi="Arial" w:cs="Arial"/>
        </w:rPr>
      </w:pPr>
    </w:p>
    <w:p w:rsidR="006E2C76" w:rsidRPr="00F91BC7" w:rsidRDefault="006E2C76" w:rsidP="006E2C76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6E2C76" w:rsidRDefault="006E2C76" w:rsidP="006E2C7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>
        <w:rPr>
          <w:rFonts w:ascii="Arial" w:hAnsi="Arial" w:cs="Arial"/>
        </w:rPr>
        <w:t>001</w:t>
      </w:r>
      <w:r w:rsidRPr="00F91BC7">
        <w:rPr>
          <w:rFonts w:ascii="Arial" w:hAnsi="Arial" w:cs="Arial"/>
        </w:rPr>
        <w:t>/2019, convoca os candidatos aprovados na ordem de classificação abaixo para, no prazo de 03</w:t>
      </w:r>
      <w:r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>na</w:t>
      </w:r>
      <w:r w:rsidR="00F05B9E">
        <w:rPr>
          <w:rFonts w:ascii="Arial" w:hAnsi="Arial" w:cs="Arial"/>
        </w:rPr>
        <w:t xml:space="preserve"> Prefeitura Municipal de Nova Santa Bárbara, sito à</w:t>
      </w:r>
      <w:r>
        <w:rPr>
          <w:rFonts w:ascii="Arial" w:hAnsi="Arial" w:cs="Arial"/>
        </w:rPr>
        <w:t xml:space="preserve"> </w:t>
      </w:r>
      <w:r w:rsidRPr="006E2C7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ua </w:t>
      </w:r>
      <w:proofErr w:type="spellStart"/>
      <w:r>
        <w:rPr>
          <w:rFonts w:ascii="Arial" w:hAnsi="Arial" w:cs="Arial"/>
          <w:b/>
        </w:rPr>
        <w:t>Walf</w:t>
      </w:r>
      <w:r w:rsidR="00F05B9E">
        <w:rPr>
          <w:rFonts w:ascii="Arial" w:hAnsi="Arial" w:cs="Arial"/>
          <w:b/>
        </w:rPr>
        <w:t>redo</w:t>
      </w:r>
      <w:proofErr w:type="spellEnd"/>
      <w:r w:rsidR="00F05B9E">
        <w:rPr>
          <w:rFonts w:ascii="Arial" w:hAnsi="Arial" w:cs="Arial"/>
          <w:b/>
        </w:rPr>
        <w:t xml:space="preserve"> Bittencourt de Moraes, 222</w:t>
      </w:r>
      <w:r>
        <w:rPr>
          <w:rFonts w:ascii="Arial" w:hAnsi="Arial" w:cs="Arial"/>
          <w:b/>
        </w:rPr>
        <w:t xml:space="preserve">, </w:t>
      </w:r>
      <w:r w:rsidRPr="006E2C76">
        <w:rPr>
          <w:rFonts w:ascii="Arial" w:hAnsi="Arial" w:cs="Arial"/>
          <w:b/>
        </w:rPr>
        <w:t>Centro, Nova Santa Bárbara - PR, 86250-000</w:t>
      </w:r>
      <w:r w:rsidR="00550057">
        <w:rPr>
          <w:rFonts w:ascii="Arial" w:hAnsi="Arial" w:cs="Arial"/>
          <w:b/>
        </w:rPr>
        <w:t xml:space="preserve"> </w:t>
      </w:r>
      <w:r w:rsidRPr="006E2C76">
        <w:rPr>
          <w:rFonts w:ascii="Arial" w:hAnsi="Arial" w:cs="Arial"/>
        </w:rPr>
        <w:t>n</w:t>
      </w:r>
      <w:r>
        <w:rPr>
          <w:rFonts w:ascii="Arial" w:hAnsi="Arial" w:cs="Arial"/>
        </w:rPr>
        <w:t>o horário das 08h</w:t>
      </w:r>
      <w:r w:rsidRPr="00F91BC7">
        <w:rPr>
          <w:rFonts w:ascii="Arial" w:hAnsi="Arial" w:cs="Arial"/>
        </w:rPr>
        <w:t>00</w:t>
      </w:r>
      <w:r>
        <w:rPr>
          <w:rFonts w:ascii="Arial" w:hAnsi="Arial" w:cs="Arial"/>
        </w:rPr>
        <w:t>min às 11h30min e das 13h3</w:t>
      </w:r>
      <w:r w:rsidRPr="00F91BC7">
        <w:rPr>
          <w:rFonts w:ascii="Arial" w:hAnsi="Arial" w:cs="Arial"/>
        </w:rPr>
        <w:t>0</w:t>
      </w:r>
      <w:r>
        <w:rPr>
          <w:rFonts w:ascii="Arial" w:hAnsi="Arial" w:cs="Arial"/>
        </w:rPr>
        <w:t>min</w:t>
      </w:r>
      <w:r w:rsidRPr="00F91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às 17h00min. </w:t>
      </w:r>
    </w:p>
    <w:p w:rsidR="006E2C76" w:rsidRPr="00F91BC7" w:rsidRDefault="006E2C76" w:rsidP="006E2C76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>
        <w:rPr>
          <w:rFonts w:ascii="Arial" w:hAnsi="Arial" w:cs="Arial"/>
          <w:b/>
          <w:sz w:val="24"/>
          <w:szCs w:val="24"/>
        </w:rPr>
        <w:t xml:space="preserve"> Cópia do CPF e RG</w:t>
      </w:r>
      <w:r w:rsidRPr="00F91BC7">
        <w:rPr>
          <w:rFonts w:ascii="Arial" w:hAnsi="Arial" w:cs="Arial"/>
          <w:b/>
          <w:sz w:val="24"/>
          <w:szCs w:val="24"/>
        </w:rPr>
        <w:t>;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6E2C76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6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E2C76" w:rsidRPr="00F91BC7" w:rsidRDefault="006E2C76" w:rsidP="006E2C76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Nova Santa Bárbara/</w:t>
      </w:r>
      <w:r w:rsidRPr="00F91BC7">
        <w:rPr>
          <w:rFonts w:ascii="Arial" w:hAnsi="Arial" w:cs="Arial"/>
          <w:sz w:val="24"/>
          <w:szCs w:val="24"/>
        </w:rPr>
        <w:t xml:space="preserve">PR, </w:t>
      </w:r>
      <w:r w:rsidR="001D11D5">
        <w:rPr>
          <w:rFonts w:ascii="Arial" w:hAnsi="Arial" w:cs="Arial"/>
          <w:sz w:val="24"/>
          <w:szCs w:val="24"/>
        </w:rPr>
        <w:t>2</w:t>
      </w:r>
      <w:r w:rsidR="00890D99">
        <w:rPr>
          <w:rFonts w:ascii="Arial" w:hAnsi="Arial" w:cs="Arial"/>
          <w:sz w:val="24"/>
          <w:szCs w:val="24"/>
        </w:rPr>
        <w:t>7</w:t>
      </w:r>
      <w:r w:rsidR="001D11D5">
        <w:rPr>
          <w:rFonts w:ascii="Arial" w:hAnsi="Arial" w:cs="Arial"/>
          <w:sz w:val="24"/>
          <w:szCs w:val="24"/>
        </w:rPr>
        <w:t xml:space="preserve"> de novembro</w:t>
      </w:r>
      <w:r w:rsidRPr="00F91BC7">
        <w:rPr>
          <w:rFonts w:ascii="Arial" w:hAnsi="Arial" w:cs="Arial"/>
          <w:sz w:val="24"/>
          <w:szCs w:val="24"/>
        </w:rPr>
        <w:t xml:space="preserve"> de 2019.</w:t>
      </w: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Pr="008B7B66" w:rsidRDefault="006E2C76" w:rsidP="006E2C76">
      <w:pPr>
        <w:ind w:firstLine="1134"/>
        <w:jc w:val="right"/>
        <w:rPr>
          <w:sz w:val="18"/>
        </w:rPr>
      </w:pPr>
    </w:p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1D11D5">
        <w:rPr>
          <w:rFonts w:ascii="Arial" w:hAnsi="Arial" w:cs="Arial"/>
          <w:b/>
          <w:sz w:val="24"/>
          <w:szCs w:val="24"/>
          <w:u w:val="single"/>
        </w:rPr>
        <w:t>ENFERMAGEM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E2C76" w:rsidRDefault="006E2C76" w:rsidP="006E2C76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E2C76" w:rsidRPr="00F91BC7" w:rsidTr="002A7771">
        <w:trPr>
          <w:trHeight w:val="171"/>
          <w:jc w:val="center"/>
        </w:trPr>
        <w:tc>
          <w:tcPr>
            <w:tcW w:w="1416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MÉDIA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Pr="00F91BC7" w:rsidRDefault="00890D99" w:rsidP="00EC6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298" w:type="dxa"/>
            <w:vAlign w:val="center"/>
          </w:tcPr>
          <w:p w:rsidR="006E2C76" w:rsidRPr="00517391" w:rsidRDefault="00890D99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MAIRA ESLAINE HUSS</w:t>
            </w:r>
          </w:p>
        </w:tc>
        <w:tc>
          <w:tcPr>
            <w:tcW w:w="1985" w:type="dxa"/>
            <w:vAlign w:val="center"/>
          </w:tcPr>
          <w:p w:rsidR="006E2C76" w:rsidRPr="00F91BC7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Pr="00F91BC7" w:rsidRDefault="001D11D5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10,00</w:t>
            </w:r>
          </w:p>
        </w:tc>
      </w:tr>
    </w:tbl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6E2C7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DA" w:rsidRDefault="00940ADA">
      <w:pPr>
        <w:spacing w:after="0" w:line="240" w:lineRule="auto"/>
      </w:pPr>
      <w:r>
        <w:separator/>
      </w:r>
    </w:p>
  </w:endnote>
  <w:endnote w:type="continuationSeparator" w:id="0">
    <w:p w:rsidR="00940ADA" w:rsidRDefault="0094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940ADA">
    <w:pPr>
      <w:keepNext/>
      <w:spacing w:after="0" w:line="240" w:lineRule="auto"/>
      <w:contextualSpacing/>
      <w:jc w:val="center"/>
      <w:outlineLvl w:val="2"/>
    </w:pPr>
    <w:hyperlink r:id="rId1">
      <w:r w:rsidR="00F05B9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F05B9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940A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DA" w:rsidRDefault="00940ADA">
      <w:pPr>
        <w:spacing w:after="0" w:line="240" w:lineRule="auto"/>
      </w:pPr>
      <w:r>
        <w:separator/>
      </w:r>
    </w:p>
  </w:footnote>
  <w:footnote w:type="continuationSeparator" w:id="0">
    <w:p w:rsidR="00940ADA" w:rsidRDefault="0094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69E304CD" wp14:editId="453C114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76"/>
    <w:rsid w:val="001D11D5"/>
    <w:rsid w:val="00293A79"/>
    <w:rsid w:val="00311D98"/>
    <w:rsid w:val="00376FA3"/>
    <w:rsid w:val="00550057"/>
    <w:rsid w:val="005A7FFE"/>
    <w:rsid w:val="005D7388"/>
    <w:rsid w:val="006E2C76"/>
    <w:rsid w:val="00890D99"/>
    <w:rsid w:val="00940ADA"/>
    <w:rsid w:val="00D33A02"/>
    <w:rsid w:val="00EC62C6"/>
    <w:rsid w:val="00F0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D478-4AE2-4504-83F8-569A500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E2C76"/>
  </w:style>
  <w:style w:type="character" w:customStyle="1" w:styleId="RodapChar">
    <w:name w:val="Rodapé Char"/>
    <w:basedOn w:val="Fontepargpadro"/>
    <w:link w:val="Rodap"/>
    <w:uiPriority w:val="99"/>
    <w:qFormat/>
    <w:rsid w:val="006E2C76"/>
  </w:style>
  <w:style w:type="character" w:customStyle="1" w:styleId="LinkdaInternet">
    <w:name w:val="Link da Internet"/>
    <w:rsid w:val="006E2C76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6E2C76"/>
  </w:style>
  <w:style w:type="paragraph" w:styleId="Rodap">
    <w:name w:val="footer"/>
    <w:basedOn w:val="Normal"/>
    <w:link w:val="Rodap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6E2C76"/>
  </w:style>
  <w:style w:type="table" w:styleId="Tabelacomgrade">
    <w:name w:val="Table Grid"/>
    <w:basedOn w:val="Tabelanormal"/>
    <w:uiPriority w:val="59"/>
    <w:rsid w:val="006E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2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nee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Carla</dc:creator>
  <cp:keywords/>
  <dc:description/>
  <cp:lastModifiedBy>Leila Carla</cp:lastModifiedBy>
  <cp:revision>6</cp:revision>
  <dcterms:created xsi:type="dcterms:W3CDTF">2019-10-16T18:22:00Z</dcterms:created>
  <dcterms:modified xsi:type="dcterms:W3CDTF">2019-11-27T13:52:00Z</dcterms:modified>
</cp:coreProperties>
</file>