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529" w:rsidRPr="00727BD0" w:rsidRDefault="002E6529" w:rsidP="00C4412C">
      <w:pPr>
        <w:rPr>
          <w:sz w:val="24"/>
          <w:szCs w:val="24"/>
        </w:rPr>
      </w:pPr>
    </w:p>
    <w:p w:rsidR="00C4412C" w:rsidRPr="00727BD0" w:rsidRDefault="00C4412C" w:rsidP="00C4412C">
      <w:pPr>
        <w:rPr>
          <w:sz w:val="24"/>
          <w:szCs w:val="24"/>
        </w:rPr>
      </w:pPr>
    </w:p>
    <w:p w:rsidR="00C4412C" w:rsidRPr="00727BD0" w:rsidRDefault="00C4412C" w:rsidP="00C4412C">
      <w:pPr>
        <w:rPr>
          <w:sz w:val="24"/>
          <w:szCs w:val="24"/>
        </w:rPr>
      </w:pPr>
    </w:p>
    <w:p w:rsidR="00C4412C" w:rsidRPr="00727BD0" w:rsidRDefault="00C4412C" w:rsidP="00C4412C">
      <w:pPr>
        <w:rPr>
          <w:sz w:val="24"/>
          <w:szCs w:val="24"/>
        </w:rPr>
      </w:pPr>
    </w:p>
    <w:p w:rsidR="00C4412C" w:rsidRPr="00727BD0" w:rsidRDefault="00C4412C" w:rsidP="00C4412C">
      <w:pPr>
        <w:rPr>
          <w:sz w:val="24"/>
          <w:szCs w:val="24"/>
        </w:rPr>
      </w:pPr>
    </w:p>
    <w:p w:rsidR="00C4412C" w:rsidRPr="00727BD0" w:rsidRDefault="00C4412C" w:rsidP="00C4412C">
      <w:pPr>
        <w:rPr>
          <w:sz w:val="24"/>
          <w:szCs w:val="24"/>
        </w:rPr>
      </w:pPr>
    </w:p>
    <w:p w:rsidR="00C4412C" w:rsidRPr="00727BD0" w:rsidRDefault="00C4412C" w:rsidP="00C4412C">
      <w:pPr>
        <w:rPr>
          <w:sz w:val="24"/>
          <w:szCs w:val="24"/>
        </w:rPr>
      </w:pPr>
    </w:p>
    <w:p w:rsidR="00C4412C" w:rsidRPr="00727BD0" w:rsidRDefault="00C4412C" w:rsidP="00C4412C">
      <w:pPr>
        <w:rPr>
          <w:sz w:val="24"/>
          <w:szCs w:val="24"/>
        </w:rPr>
      </w:pPr>
    </w:p>
    <w:p w:rsidR="00727BD0" w:rsidRPr="00727BD0" w:rsidRDefault="00727BD0" w:rsidP="00727BD0">
      <w:pPr>
        <w:jc w:val="center"/>
        <w:rPr>
          <w:b/>
          <w:sz w:val="24"/>
          <w:szCs w:val="24"/>
        </w:rPr>
      </w:pPr>
      <w:r w:rsidRPr="00727BD0">
        <w:rPr>
          <w:b/>
          <w:sz w:val="24"/>
          <w:szCs w:val="24"/>
        </w:rPr>
        <w:t>RESPOSTA AO RECURSO</w:t>
      </w:r>
    </w:p>
    <w:p w:rsidR="00C4412C" w:rsidRPr="00727BD0" w:rsidRDefault="00C4412C" w:rsidP="00C4412C">
      <w:pPr>
        <w:rPr>
          <w:sz w:val="24"/>
          <w:szCs w:val="24"/>
        </w:rPr>
      </w:pPr>
    </w:p>
    <w:p w:rsidR="00727BD0" w:rsidRPr="00727BD0" w:rsidRDefault="00C4412C" w:rsidP="00727BD0">
      <w:pPr>
        <w:shd w:val="clear" w:color="auto" w:fill="FFFFFF"/>
        <w:tabs>
          <w:tab w:val="center" w:pos="4289"/>
        </w:tabs>
        <w:spacing w:after="300" w:line="360" w:lineRule="auto"/>
        <w:ind w:right="-300"/>
        <w:jc w:val="center"/>
        <w:outlineLvl w:val="0"/>
        <w:rPr>
          <w:b/>
          <w:bCs/>
          <w:spacing w:val="-10"/>
          <w:kern w:val="36"/>
          <w:sz w:val="24"/>
          <w:szCs w:val="24"/>
          <w:lang w:eastAsia="pt-BR"/>
        </w:rPr>
      </w:pPr>
      <w:r w:rsidRPr="00727BD0">
        <w:rPr>
          <w:b/>
          <w:bCs/>
          <w:spacing w:val="-10"/>
          <w:kern w:val="36"/>
          <w:sz w:val="24"/>
          <w:szCs w:val="24"/>
          <w:lang w:eastAsia="pt-BR"/>
        </w:rPr>
        <w:t>EDITAL DE PROCESSO SELETIVO SIMPLIFICADO 002/2019</w:t>
      </w:r>
    </w:p>
    <w:p w:rsidR="00C4412C" w:rsidRPr="00727BD0" w:rsidRDefault="00C4412C" w:rsidP="00C4412C">
      <w:pPr>
        <w:pStyle w:val="NormalWeb"/>
        <w:shd w:val="clear" w:color="auto" w:fill="FFFFFF"/>
        <w:spacing w:before="0" w:beforeAutospacing="0" w:after="0" w:afterAutospacing="0"/>
        <w:ind w:firstLine="2268"/>
        <w:jc w:val="both"/>
        <w:rPr>
          <w:rFonts w:ascii="Arial" w:hAnsi="Arial" w:cs="Arial"/>
          <w:color w:val="000000"/>
        </w:rPr>
      </w:pPr>
      <w:r w:rsidRPr="00727BD0">
        <w:rPr>
          <w:rFonts w:ascii="Arial" w:hAnsi="Arial" w:cs="Arial"/>
          <w:color w:val="000000"/>
        </w:rPr>
        <w:t>Em resposta a recurso interposto pela Senhora </w:t>
      </w:r>
      <w:proofErr w:type="spellStart"/>
      <w:r w:rsidRPr="00727BD0">
        <w:rPr>
          <w:rStyle w:val="Forte"/>
          <w:rFonts w:ascii="Arial" w:eastAsia="Arial" w:hAnsi="Arial" w:cs="Arial"/>
          <w:color w:val="000000"/>
          <w:bdr w:val="none" w:sz="0" w:space="0" w:color="auto" w:frame="1"/>
        </w:rPr>
        <w:t>Miryan</w:t>
      </w:r>
      <w:proofErr w:type="spellEnd"/>
      <w:r w:rsidRPr="00727BD0">
        <w:rPr>
          <w:rStyle w:val="Forte"/>
          <w:rFonts w:ascii="Arial" w:eastAsia="Arial" w:hAnsi="Arial" w:cs="Arial"/>
          <w:color w:val="000000"/>
          <w:bdr w:val="none" w:sz="0" w:space="0" w:color="auto" w:frame="1"/>
        </w:rPr>
        <w:t xml:space="preserve"> Milena </w:t>
      </w:r>
      <w:proofErr w:type="spellStart"/>
      <w:r w:rsidRPr="00727BD0">
        <w:rPr>
          <w:rStyle w:val="Forte"/>
          <w:rFonts w:ascii="Arial" w:eastAsia="Arial" w:hAnsi="Arial" w:cs="Arial"/>
          <w:color w:val="000000"/>
          <w:bdr w:val="none" w:sz="0" w:space="0" w:color="auto" w:frame="1"/>
        </w:rPr>
        <w:t>Bettanin</w:t>
      </w:r>
      <w:proofErr w:type="spellEnd"/>
      <w:r w:rsidRPr="00727BD0">
        <w:rPr>
          <w:rStyle w:val="Forte"/>
          <w:rFonts w:ascii="Arial" w:eastAsia="Arial" w:hAnsi="Arial" w:cs="Arial"/>
          <w:color w:val="000000"/>
          <w:bdr w:val="none" w:sz="0" w:space="0" w:color="auto" w:frame="1"/>
        </w:rPr>
        <w:t>,</w:t>
      </w:r>
      <w:r w:rsidRPr="00727BD0">
        <w:rPr>
          <w:rFonts w:ascii="Arial" w:hAnsi="Arial" w:cs="Arial"/>
          <w:color w:val="000000"/>
        </w:rPr>
        <w:t> CPF: **</w:t>
      </w:r>
      <w:proofErr w:type="gramStart"/>
      <w:r w:rsidRPr="00727BD0">
        <w:rPr>
          <w:rFonts w:ascii="Arial" w:hAnsi="Arial" w:cs="Arial"/>
          <w:color w:val="000000"/>
        </w:rPr>
        <w:t>*.</w:t>
      </w:r>
      <w:r w:rsidRPr="00727BD0">
        <w:rPr>
          <w:rFonts w:ascii="Arial" w:hAnsi="Arial" w:cs="Arial"/>
          <w:color w:val="000000"/>
        </w:rPr>
        <w:t>122.509</w:t>
      </w:r>
      <w:proofErr w:type="gramEnd"/>
      <w:r w:rsidRPr="00727BD0">
        <w:rPr>
          <w:rFonts w:ascii="Arial" w:hAnsi="Arial" w:cs="Arial"/>
          <w:color w:val="000000"/>
        </w:rPr>
        <w:t>-**, concorrente ao cargo de </w:t>
      </w:r>
      <w:r w:rsidRPr="00727BD0">
        <w:rPr>
          <w:rStyle w:val="Forte"/>
          <w:rFonts w:ascii="Arial" w:eastAsia="Arial" w:hAnsi="Arial" w:cs="Arial"/>
          <w:color w:val="000000"/>
          <w:bdr w:val="none" w:sz="0" w:space="0" w:color="auto" w:frame="1"/>
        </w:rPr>
        <w:t>ESTAGIÁRIA</w:t>
      </w:r>
      <w:r w:rsidRPr="00727BD0">
        <w:rPr>
          <w:rFonts w:ascii="Arial" w:hAnsi="Arial" w:cs="Arial"/>
          <w:color w:val="000000"/>
        </w:rPr>
        <w:t xml:space="preserve"> no Processo Seletivo Simplificado de </w:t>
      </w:r>
      <w:r w:rsidRPr="00727BD0">
        <w:rPr>
          <w:rFonts w:ascii="Arial" w:hAnsi="Arial" w:cs="Arial"/>
          <w:color w:val="000000"/>
        </w:rPr>
        <w:t>Cordilheira Alta - SC</w:t>
      </w:r>
      <w:r w:rsidRPr="00727BD0">
        <w:rPr>
          <w:rFonts w:ascii="Arial" w:hAnsi="Arial" w:cs="Arial"/>
          <w:color w:val="000000"/>
        </w:rPr>
        <w:t>, </w:t>
      </w:r>
      <w:r w:rsidRPr="00727BD0">
        <w:rPr>
          <w:rStyle w:val="Forte"/>
          <w:rFonts w:ascii="Arial" w:eastAsia="Arial" w:hAnsi="Arial" w:cs="Arial"/>
          <w:color w:val="000000"/>
          <w:bdr w:val="none" w:sz="0" w:space="0" w:color="auto" w:frame="1"/>
        </w:rPr>
        <w:t xml:space="preserve">Edital Nº </w:t>
      </w:r>
      <w:r w:rsidRPr="00727BD0">
        <w:rPr>
          <w:rStyle w:val="Forte"/>
          <w:rFonts w:ascii="Arial" w:eastAsia="Arial" w:hAnsi="Arial" w:cs="Arial"/>
          <w:color w:val="000000"/>
          <w:bdr w:val="none" w:sz="0" w:space="0" w:color="auto" w:frame="1"/>
        </w:rPr>
        <w:t>002/2019</w:t>
      </w:r>
      <w:r w:rsidRPr="00727BD0">
        <w:rPr>
          <w:rStyle w:val="Forte"/>
          <w:rFonts w:ascii="Arial" w:eastAsia="Arial" w:hAnsi="Arial" w:cs="Arial"/>
          <w:color w:val="000000"/>
          <w:bdr w:val="none" w:sz="0" w:space="0" w:color="auto" w:frame="1"/>
        </w:rPr>
        <w:t>,</w:t>
      </w:r>
      <w:r w:rsidRPr="00727BD0">
        <w:rPr>
          <w:rFonts w:ascii="Arial" w:hAnsi="Arial" w:cs="Arial"/>
          <w:color w:val="000000"/>
        </w:rPr>
        <w:t xml:space="preserve"> ao qual alega que </w:t>
      </w:r>
      <w:r w:rsidRPr="00727BD0">
        <w:rPr>
          <w:rFonts w:ascii="Arial" w:hAnsi="Arial" w:cs="Arial"/>
          <w:color w:val="000000"/>
        </w:rPr>
        <w:t>“preenchido equivocadamente a nota no ato da inscrição por confundir histórico escolar da Universidade Pitágoras – UNOPAR, a minha média é 8,08”, conforme recurso protocolado tempestivamente na Prefeitura Municipal de Cordilheira Alta – SC.</w:t>
      </w:r>
      <w:r w:rsidRPr="00727BD0">
        <w:rPr>
          <w:rFonts w:ascii="Arial" w:hAnsi="Arial" w:cs="Arial"/>
          <w:color w:val="000000"/>
        </w:rPr>
        <w:t xml:space="preserve"> </w:t>
      </w:r>
    </w:p>
    <w:p w:rsidR="00C4412C" w:rsidRPr="00727BD0" w:rsidRDefault="00C4412C" w:rsidP="00C4412C">
      <w:pPr>
        <w:pStyle w:val="NormalWeb"/>
        <w:shd w:val="clear" w:color="auto" w:fill="FFFFFF"/>
        <w:spacing w:before="0" w:beforeAutospacing="0" w:after="0" w:afterAutospacing="0"/>
        <w:ind w:firstLine="2268"/>
        <w:jc w:val="both"/>
        <w:rPr>
          <w:rFonts w:ascii="Arial" w:hAnsi="Arial" w:cs="Arial"/>
          <w:color w:val="000000"/>
        </w:rPr>
      </w:pPr>
    </w:p>
    <w:p w:rsidR="00C4412C" w:rsidRPr="00727BD0" w:rsidRDefault="00C4412C" w:rsidP="00C4412C">
      <w:pPr>
        <w:pStyle w:val="NormalWeb"/>
        <w:shd w:val="clear" w:color="auto" w:fill="FFFFFF"/>
        <w:spacing w:before="0" w:beforeAutospacing="0" w:after="0" w:afterAutospacing="0"/>
        <w:ind w:firstLine="2268"/>
        <w:jc w:val="both"/>
        <w:rPr>
          <w:rFonts w:ascii="Arial" w:hAnsi="Arial" w:cs="Arial"/>
        </w:rPr>
      </w:pPr>
      <w:r w:rsidRPr="00727BD0">
        <w:rPr>
          <w:rFonts w:ascii="Arial" w:hAnsi="Arial" w:cs="Arial"/>
          <w:color w:val="000000"/>
        </w:rPr>
        <w:t>O CEINEE</w:t>
      </w:r>
      <w:r w:rsidRPr="00727BD0">
        <w:rPr>
          <w:rFonts w:ascii="Arial" w:hAnsi="Arial" w:cs="Arial"/>
          <w:color w:val="000000"/>
        </w:rPr>
        <w:t>, submeteu a questão à análise</w:t>
      </w:r>
      <w:r w:rsidRPr="00727BD0">
        <w:rPr>
          <w:rFonts w:ascii="Arial" w:hAnsi="Arial" w:cs="Arial"/>
          <w:color w:val="000000"/>
        </w:rPr>
        <w:t xml:space="preserve"> e verificou-se que, no edital já mencionado, é disponibilizado uma cláusula referente apenas às inscrições, e em seu item 6.1 é bem claro “</w:t>
      </w:r>
      <w:r w:rsidRPr="00727BD0">
        <w:rPr>
          <w:rFonts w:ascii="Arial" w:hAnsi="Arial" w:cs="Arial"/>
        </w:rPr>
        <w:t>Antes de efetuar a inscrição, o candidato a estágio deverá conhecer o edital e certificar-se de que preenche todos os requisitos exigidos por este e pelas legislações competentes, sendo que uma vez efetuada a inscrição não será permitida, em h</w:t>
      </w:r>
      <w:r w:rsidRPr="00727BD0">
        <w:rPr>
          <w:rFonts w:ascii="Arial" w:hAnsi="Arial" w:cs="Arial"/>
        </w:rPr>
        <w:t>ipótese alguma, a sua alteração”</w:t>
      </w:r>
      <w:r w:rsidRPr="00727BD0">
        <w:rPr>
          <w:rFonts w:ascii="Arial" w:hAnsi="Arial" w:cs="Arial"/>
          <w:color w:val="000000"/>
        </w:rPr>
        <w:t>.</w:t>
      </w:r>
      <w:r w:rsidRPr="00727BD0">
        <w:rPr>
          <w:rFonts w:ascii="Arial" w:hAnsi="Arial" w:cs="Arial"/>
          <w:color w:val="000000"/>
        </w:rPr>
        <w:t xml:space="preserve"> Quanto ao equívoco da candidata no preenchimento das notas, o item 6.7 é claríssimo </w:t>
      </w:r>
      <w:r w:rsidR="00727BD0" w:rsidRPr="00727BD0">
        <w:rPr>
          <w:rFonts w:ascii="Arial" w:hAnsi="Arial" w:cs="Arial"/>
          <w:color w:val="000000"/>
        </w:rPr>
        <w:t>“</w:t>
      </w:r>
      <w:r w:rsidR="00727BD0" w:rsidRPr="00727BD0">
        <w:rPr>
          <w:rFonts w:ascii="Arial" w:hAnsi="Arial" w:cs="Arial"/>
        </w:rPr>
        <w:t>no ato da inscrição o candidato deverá informar a nota (média geral) do último ano/semestre/bimestre, conforme o histórico escolar”. O CEINEE não é responsável pelas informações prestadas no ato da inscrição, onde o mesmo conforme dispõe o item 6.5, “</w:t>
      </w:r>
      <w:r w:rsidR="00727BD0" w:rsidRPr="00727BD0">
        <w:rPr>
          <w:rFonts w:ascii="Arial" w:hAnsi="Arial" w:cs="Arial"/>
        </w:rPr>
        <w:t xml:space="preserve">As informações prestadas na inscrição serão de inteira responsabilidade do candidato, reservando-se ao CEINEE o direito de excluir do teste seletivo aquele que não preencher o formulário de forma completa e correta, bem </w:t>
      </w:r>
      <w:r w:rsidR="00727BD0" w:rsidRPr="00727BD0">
        <w:rPr>
          <w:rFonts w:ascii="Arial" w:hAnsi="Arial" w:cs="Arial"/>
        </w:rPr>
        <w:t xml:space="preserve">como </w:t>
      </w:r>
      <w:proofErr w:type="spellStart"/>
      <w:r w:rsidR="00727BD0" w:rsidRPr="00727BD0">
        <w:rPr>
          <w:rFonts w:ascii="Arial" w:hAnsi="Arial" w:cs="Arial"/>
        </w:rPr>
        <w:t>fornecer</w:t>
      </w:r>
      <w:proofErr w:type="spellEnd"/>
      <w:r w:rsidR="00727BD0" w:rsidRPr="00727BD0">
        <w:rPr>
          <w:rFonts w:ascii="Arial" w:hAnsi="Arial" w:cs="Arial"/>
        </w:rPr>
        <w:t xml:space="preserve"> dados inverídicos”.</w:t>
      </w:r>
    </w:p>
    <w:p w:rsidR="00727BD0" w:rsidRPr="00727BD0" w:rsidRDefault="00727BD0" w:rsidP="00C4412C">
      <w:pPr>
        <w:pStyle w:val="NormalWeb"/>
        <w:shd w:val="clear" w:color="auto" w:fill="FFFFFF"/>
        <w:spacing w:before="0" w:beforeAutospacing="0" w:after="0" w:afterAutospacing="0"/>
        <w:ind w:firstLine="2268"/>
        <w:jc w:val="both"/>
        <w:rPr>
          <w:rFonts w:ascii="Arial" w:hAnsi="Arial" w:cs="Arial"/>
        </w:rPr>
      </w:pPr>
    </w:p>
    <w:p w:rsidR="00727BD0" w:rsidRPr="00727BD0" w:rsidRDefault="00727BD0" w:rsidP="00C4412C">
      <w:pPr>
        <w:pStyle w:val="NormalWeb"/>
        <w:shd w:val="clear" w:color="auto" w:fill="FFFFFF"/>
        <w:spacing w:before="0" w:beforeAutospacing="0" w:after="0" w:afterAutospacing="0"/>
        <w:ind w:firstLine="2268"/>
        <w:jc w:val="both"/>
        <w:rPr>
          <w:rFonts w:ascii="Arial" w:hAnsi="Arial" w:cs="Arial"/>
        </w:rPr>
      </w:pPr>
      <w:r w:rsidRPr="00727BD0">
        <w:rPr>
          <w:rFonts w:ascii="Arial" w:hAnsi="Arial" w:cs="Arial"/>
        </w:rPr>
        <w:t>Desta forma, o recurso interposto é indeferido integralmente, conforme todas as razões mencionadas anteriormente.</w:t>
      </w:r>
    </w:p>
    <w:p w:rsidR="00727BD0" w:rsidRPr="00727BD0" w:rsidRDefault="00727BD0" w:rsidP="00C4412C">
      <w:pPr>
        <w:pStyle w:val="NormalWeb"/>
        <w:shd w:val="clear" w:color="auto" w:fill="FFFFFF"/>
        <w:spacing w:before="0" w:beforeAutospacing="0" w:after="0" w:afterAutospacing="0"/>
        <w:ind w:firstLine="2268"/>
        <w:jc w:val="both"/>
        <w:rPr>
          <w:rFonts w:ascii="Arial" w:hAnsi="Arial" w:cs="Arial"/>
          <w:color w:val="000000"/>
        </w:rPr>
      </w:pPr>
    </w:p>
    <w:p w:rsidR="00C4412C" w:rsidRPr="00727BD0" w:rsidRDefault="00C4412C" w:rsidP="00C4412C">
      <w:pPr>
        <w:pStyle w:val="NormalWeb"/>
        <w:shd w:val="clear" w:color="auto" w:fill="FFFFFF"/>
        <w:spacing w:before="0" w:beforeAutospacing="0" w:after="0" w:afterAutospacing="0"/>
        <w:ind w:firstLine="2268"/>
        <w:jc w:val="both"/>
        <w:rPr>
          <w:rFonts w:ascii="Arial" w:hAnsi="Arial" w:cs="Arial"/>
          <w:color w:val="000000"/>
        </w:rPr>
      </w:pPr>
    </w:p>
    <w:p w:rsidR="00C4412C" w:rsidRPr="00727BD0" w:rsidRDefault="00C4412C" w:rsidP="00C4412C">
      <w:pPr>
        <w:pStyle w:val="NormalWeb"/>
        <w:shd w:val="clear" w:color="auto" w:fill="FFFFFF"/>
        <w:spacing w:before="0" w:beforeAutospacing="0" w:after="150" w:afterAutospacing="0"/>
        <w:ind w:firstLine="2268"/>
        <w:rPr>
          <w:rFonts w:ascii="Arial" w:hAnsi="Arial" w:cs="Arial"/>
          <w:color w:val="000000"/>
        </w:rPr>
      </w:pPr>
      <w:r w:rsidRPr="00727BD0">
        <w:rPr>
          <w:rFonts w:ascii="Arial" w:hAnsi="Arial" w:cs="Arial"/>
          <w:color w:val="000000"/>
        </w:rPr>
        <w:t>Colocamo-nos a inteira disposição para qualquer dúvida, desde que seja dentro do prazo.</w:t>
      </w:r>
    </w:p>
    <w:p w:rsidR="00C4412C" w:rsidRPr="00727BD0" w:rsidRDefault="00C4412C" w:rsidP="00C4412C">
      <w:pPr>
        <w:rPr>
          <w:sz w:val="24"/>
          <w:szCs w:val="24"/>
        </w:rPr>
      </w:pPr>
    </w:p>
    <w:p w:rsidR="00727BD0" w:rsidRPr="00727BD0" w:rsidRDefault="00727BD0" w:rsidP="00727BD0">
      <w:pPr>
        <w:jc w:val="right"/>
        <w:rPr>
          <w:sz w:val="24"/>
          <w:szCs w:val="24"/>
        </w:rPr>
      </w:pPr>
      <w:r w:rsidRPr="00727BD0">
        <w:rPr>
          <w:sz w:val="24"/>
          <w:szCs w:val="24"/>
        </w:rPr>
        <w:t>Pato Branco, 15 de março de 2019.</w:t>
      </w:r>
    </w:p>
    <w:p w:rsidR="00727BD0" w:rsidRPr="00727BD0" w:rsidRDefault="00727BD0" w:rsidP="00727BD0">
      <w:pPr>
        <w:rPr>
          <w:sz w:val="24"/>
          <w:szCs w:val="24"/>
        </w:rPr>
      </w:pPr>
    </w:p>
    <w:p w:rsidR="00727BD0" w:rsidRDefault="00727BD0" w:rsidP="00727BD0">
      <w:pPr>
        <w:jc w:val="right"/>
        <w:rPr>
          <w:sz w:val="24"/>
          <w:szCs w:val="24"/>
        </w:rPr>
      </w:pPr>
    </w:p>
    <w:p w:rsidR="00727BD0" w:rsidRPr="00727BD0" w:rsidRDefault="00727BD0" w:rsidP="00727BD0">
      <w:pPr>
        <w:jc w:val="right"/>
        <w:rPr>
          <w:sz w:val="24"/>
          <w:szCs w:val="24"/>
        </w:rPr>
      </w:pPr>
      <w:bookmarkStart w:id="0" w:name="_GoBack"/>
      <w:bookmarkEnd w:id="0"/>
    </w:p>
    <w:p w:rsidR="00727BD0" w:rsidRPr="00727BD0" w:rsidRDefault="00727BD0" w:rsidP="00727BD0">
      <w:pPr>
        <w:jc w:val="center"/>
        <w:rPr>
          <w:sz w:val="24"/>
          <w:szCs w:val="24"/>
        </w:rPr>
      </w:pPr>
      <w:r w:rsidRPr="00727BD0">
        <w:rPr>
          <w:sz w:val="24"/>
          <w:szCs w:val="24"/>
        </w:rPr>
        <w:t>Matheus Gilberto Ghizzi</w:t>
      </w:r>
      <w:r w:rsidRPr="00727BD0">
        <w:rPr>
          <w:sz w:val="24"/>
          <w:szCs w:val="24"/>
        </w:rPr>
        <w:br/>
        <w:t>Coordenador-Geral</w:t>
      </w:r>
    </w:p>
    <w:sectPr w:rsidR="00727BD0" w:rsidRPr="00727BD0" w:rsidSect="00C4412C">
      <w:headerReference w:type="default" r:id="rId6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387" w:rsidRDefault="00043387" w:rsidP="002E6529">
      <w:r>
        <w:separator/>
      </w:r>
    </w:p>
  </w:endnote>
  <w:endnote w:type="continuationSeparator" w:id="0">
    <w:p w:rsidR="00043387" w:rsidRDefault="00043387" w:rsidP="002E6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387" w:rsidRDefault="00043387" w:rsidP="002E6529">
      <w:r>
        <w:separator/>
      </w:r>
    </w:p>
  </w:footnote>
  <w:footnote w:type="continuationSeparator" w:id="0">
    <w:p w:rsidR="00043387" w:rsidRDefault="00043387" w:rsidP="002E6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12C" w:rsidRDefault="00C4412C" w:rsidP="00C4412C">
    <w:pPr>
      <w:pStyle w:val="Cabealho"/>
      <w:tabs>
        <w:tab w:val="clear" w:pos="4252"/>
        <w:tab w:val="clear" w:pos="8504"/>
        <w:tab w:val="left" w:pos="2805"/>
      </w:tabs>
    </w:pPr>
    <w:r w:rsidRPr="00411880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08599D" wp14:editId="1262AA6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5743827" cy="1745673"/>
          <wp:effectExtent l="0" t="0" r="9525" b="6985"/>
          <wp:wrapNone/>
          <wp:docPr id="27" name="Imagem 6" descr="Descrição: 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Imagem 6" descr="Descrição: 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860" cy="1751154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29"/>
    <w:rsid w:val="00043387"/>
    <w:rsid w:val="002E6529"/>
    <w:rsid w:val="00727BD0"/>
    <w:rsid w:val="00B74509"/>
    <w:rsid w:val="00C4412C"/>
    <w:rsid w:val="00E74FD3"/>
    <w:rsid w:val="00F6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E1300-9A22-47EE-BDF7-B1DEBAE4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E652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2E6529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2E6529"/>
    <w:rPr>
      <w:rFonts w:ascii="Arial" w:eastAsia="Arial" w:hAnsi="Arial" w:cs="Arial"/>
      <w:sz w:val="20"/>
      <w:szCs w:val="20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2E65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E6529"/>
    <w:pPr>
      <w:spacing w:before="35"/>
      <w:ind w:left="53"/>
    </w:pPr>
  </w:style>
  <w:style w:type="paragraph" w:styleId="Cabealho">
    <w:name w:val="header"/>
    <w:basedOn w:val="Normal"/>
    <w:link w:val="CabealhoChar"/>
    <w:uiPriority w:val="99"/>
    <w:unhideWhenUsed/>
    <w:rsid w:val="002E65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E6529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2E65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E6529"/>
    <w:rPr>
      <w:rFonts w:ascii="Arial" w:eastAsia="Arial" w:hAnsi="Arial" w:cs="Arial"/>
      <w:lang w:val="pt-PT" w:eastAsia="pt-PT" w:bidi="pt-PT"/>
    </w:rPr>
  </w:style>
  <w:style w:type="paragraph" w:styleId="NormalWeb">
    <w:name w:val="Normal (Web)"/>
    <w:basedOn w:val="Normal"/>
    <w:uiPriority w:val="99"/>
    <w:semiHidden/>
    <w:unhideWhenUsed/>
    <w:rsid w:val="00C4412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22"/>
    <w:qFormat/>
    <w:rsid w:val="00C4412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7BD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7BD0"/>
    <w:rPr>
      <w:rFonts w:ascii="Segoe UI" w:eastAsia="Arial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ghizzi</dc:creator>
  <cp:keywords/>
  <dc:description/>
  <cp:lastModifiedBy>matheus ghizzi</cp:lastModifiedBy>
  <cp:revision>2</cp:revision>
  <cp:lastPrinted>2019-03-15T17:35:00Z</cp:lastPrinted>
  <dcterms:created xsi:type="dcterms:W3CDTF">2019-03-11T17:23:00Z</dcterms:created>
  <dcterms:modified xsi:type="dcterms:W3CDTF">2019-03-15T17:55:00Z</dcterms:modified>
</cp:coreProperties>
</file>