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473E6C">
        <w:rPr>
          <w:sz w:val="24"/>
          <w:szCs w:val="24"/>
        </w:rPr>
        <w:t>01 de novembro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3E6C">
        <w:rPr>
          <w:rFonts w:ascii="Arial" w:hAnsi="Arial" w:cs="Arial"/>
          <w:b/>
          <w:sz w:val="24"/>
          <w:szCs w:val="24"/>
          <w:u w:val="single"/>
        </w:rPr>
        <w:t>TÉCNICO EM FARMÁCIA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473E6C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Dichetti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bookmarkStart w:id="0" w:name="_GoBack"/>
            <w:bookmarkEnd w:id="0"/>
          </w:p>
        </w:tc>
      </w:tr>
    </w:tbl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89" w:rsidRDefault="00126689">
      <w:pPr>
        <w:spacing w:after="0" w:line="240" w:lineRule="auto"/>
      </w:pPr>
      <w:r>
        <w:separator/>
      </w:r>
    </w:p>
  </w:endnote>
  <w:endnote w:type="continuationSeparator" w:id="0">
    <w:p w:rsidR="00126689" w:rsidRDefault="0012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2668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89" w:rsidRDefault="00126689">
      <w:pPr>
        <w:spacing w:after="0" w:line="240" w:lineRule="auto"/>
      </w:pPr>
      <w:r>
        <w:separator/>
      </w:r>
    </w:p>
  </w:footnote>
  <w:footnote w:type="continuationSeparator" w:id="0">
    <w:p w:rsidR="00126689" w:rsidRDefault="0012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85E8D"/>
    <w:rsid w:val="00BF3ECB"/>
    <w:rsid w:val="00BF5C61"/>
    <w:rsid w:val="00BF759A"/>
    <w:rsid w:val="00C03EDF"/>
    <w:rsid w:val="00C0491E"/>
    <w:rsid w:val="00C05ADA"/>
    <w:rsid w:val="00C201A9"/>
    <w:rsid w:val="00C41640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33</cp:revision>
  <cp:lastPrinted>2018-05-29T17:28:00Z</cp:lastPrinted>
  <dcterms:created xsi:type="dcterms:W3CDTF">2018-05-30T16:36:00Z</dcterms:created>
  <dcterms:modified xsi:type="dcterms:W3CDTF">2018-11-01T17:17:00Z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