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FA3653">
        <w:rPr>
          <w:sz w:val="24"/>
          <w:szCs w:val="24"/>
        </w:rPr>
        <w:t>08</w:t>
      </w:r>
      <w:r w:rsidR="00744C97">
        <w:rPr>
          <w:sz w:val="24"/>
          <w:szCs w:val="24"/>
        </w:rPr>
        <w:t xml:space="preserve">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B244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4E44">
        <w:rPr>
          <w:rFonts w:ascii="Arial" w:hAnsi="Arial" w:cs="Arial"/>
          <w:b/>
          <w:sz w:val="24"/>
          <w:szCs w:val="24"/>
          <w:u w:val="single"/>
        </w:rPr>
        <w:t>SETOR DA EDUCAÇÃO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3D7A" w:rsidRPr="001B410C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A362CD" w:rsidTr="00744C97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FA3653" w:rsidP="00744C9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CLAUDIA ROSSONI</w:t>
            </w:r>
          </w:p>
        </w:tc>
        <w:tc>
          <w:tcPr>
            <w:tcW w:w="2126" w:type="dxa"/>
          </w:tcPr>
          <w:p w:rsidR="00A362CD" w:rsidRPr="00594E44" w:rsidRDefault="00FA3653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098.189.099-76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42" w:rsidRDefault="00E24942">
      <w:pPr>
        <w:spacing w:after="0" w:line="240" w:lineRule="auto"/>
      </w:pPr>
      <w:r>
        <w:separator/>
      </w:r>
    </w:p>
  </w:endnote>
  <w:endnote w:type="continuationSeparator" w:id="0">
    <w:p w:rsidR="00E24942" w:rsidRDefault="00E2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2494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42" w:rsidRDefault="00E24942">
      <w:pPr>
        <w:spacing w:after="0" w:line="240" w:lineRule="auto"/>
      </w:pPr>
      <w:r>
        <w:separator/>
      </w:r>
    </w:p>
  </w:footnote>
  <w:footnote w:type="continuationSeparator" w:id="0">
    <w:p w:rsidR="00E24942" w:rsidRDefault="00E2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4E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</cp:revision>
  <cp:lastPrinted>2018-05-29T17:28:00Z</cp:lastPrinted>
  <dcterms:created xsi:type="dcterms:W3CDTF">2018-05-30T16:36:00Z</dcterms:created>
  <dcterms:modified xsi:type="dcterms:W3CDTF">2018-06-08T13:19:00Z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